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64" w:rsidRPr="00460A3F" w:rsidRDefault="00176F64" w:rsidP="00176F64">
      <w:pPr>
        <w:keepLines/>
        <w:jc w:val="center"/>
        <w:rPr>
          <w:b/>
        </w:rPr>
      </w:pPr>
      <w:r w:rsidRPr="00460A3F">
        <w:rPr>
          <w:b/>
        </w:rPr>
        <w:t>Министерство образования и науки РФ</w:t>
      </w:r>
    </w:p>
    <w:p w:rsidR="00176F64" w:rsidRPr="00460A3F" w:rsidRDefault="00176F64" w:rsidP="00176F64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176F64" w:rsidRPr="00460A3F" w:rsidRDefault="00176F64" w:rsidP="00176F64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176F64" w:rsidRPr="00460A3F" w:rsidRDefault="00176F64" w:rsidP="00176F64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176F64" w:rsidRPr="00BC23B2" w:rsidRDefault="00176F64" w:rsidP="00176F64">
      <w:pPr>
        <w:keepLines/>
        <w:jc w:val="center"/>
        <w:rPr>
          <w:b/>
          <w:sz w:val="16"/>
          <w:szCs w:val="16"/>
        </w:rPr>
      </w:pPr>
    </w:p>
    <w:p w:rsidR="00176F64" w:rsidRPr="006146F0" w:rsidRDefault="00176F64" w:rsidP="00176F64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176F64" w:rsidRPr="00BC23B2" w:rsidRDefault="00176F64" w:rsidP="00176F64">
      <w:pPr>
        <w:jc w:val="center"/>
        <w:rPr>
          <w:b/>
          <w:sz w:val="16"/>
          <w:szCs w:val="16"/>
        </w:rPr>
      </w:pPr>
    </w:p>
    <w:p w:rsidR="00176F64" w:rsidRPr="00460A3F" w:rsidRDefault="00176F64" w:rsidP="00176F64">
      <w:pPr>
        <w:jc w:val="center"/>
        <w:rPr>
          <w:b/>
        </w:rPr>
      </w:pPr>
      <w:r w:rsidRPr="00460A3F">
        <w:rPr>
          <w:b/>
        </w:rPr>
        <w:t>8 класс</w:t>
      </w:r>
    </w:p>
    <w:p w:rsidR="00176F64" w:rsidRPr="002E713D" w:rsidRDefault="00176F64" w:rsidP="00176F64">
      <w:pPr>
        <w:jc w:val="center"/>
        <w:rPr>
          <w:b/>
          <w:sz w:val="16"/>
          <w:szCs w:val="16"/>
        </w:rPr>
      </w:pPr>
    </w:p>
    <w:p w:rsidR="00176F64" w:rsidRPr="00460A3F" w:rsidRDefault="00176F64" w:rsidP="00176F64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176F64" w:rsidRDefault="00176F64" w:rsidP="00176F64">
      <w:pPr>
        <w:pStyle w:val="a6"/>
        <w:ind w:firstLine="0"/>
        <w:jc w:val="center"/>
        <w:rPr>
          <w:rFonts w:eastAsia="Calibri"/>
          <w:sz w:val="16"/>
          <w:szCs w:val="16"/>
          <w:lang w:val="en-US"/>
        </w:rPr>
      </w:pPr>
    </w:p>
    <w:p w:rsidR="00176F64" w:rsidRDefault="00176F64" w:rsidP="00176F64">
      <w:pPr>
        <w:pStyle w:val="a6"/>
        <w:ind w:firstLine="0"/>
        <w:jc w:val="center"/>
      </w:pPr>
      <w:r w:rsidRPr="002E713D">
        <w:t>Вариант 1</w:t>
      </w:r>
    </w:p>
    <w:p w:rsidR="002E713D" w:rsidRPr="002E713D" w:rsidRDefault="002E713D" w:rsidP="002E713D">
      <w:pPr>
        <w:rPr>
          <w:sz w:val="16"/>
          <w:szCs w:val="16"/>
        </w:rPr>
      </w:pPr>
    </w:p>
    <w:p w:rsidR="0021747B" w:rsidRDefault="00486A46" w:rsidP="00176F64">
      <w:pPr>
        <w:pStyle w:val="a8"/>
        <w:numPr>
          <w:ilvl w:val="0"/>
          <w:numId w:val="2"/>
        </w:numPr>
        <w:ind w:left="0" w:firstLine="0"/>
      </w:pPr>
      <w:r>
        <w:t>Сначала д</w:t>
      </w:r>
      <w:r w:rsidR="0021747B" w:rsidRPr="00AD2135">
        <w:t xml:space="preserve">ва одинаковых проводящих </w:t>
      </w:r>
      <w:r w:rsidR="003E12EA">
        <w:t xml:space="preserve">стержня квадратного сечения со </w:t>
      </w:r>
      <w:r w:rsidR="003E12EA" w:rsidRPr="00AD2135">
        <w:t xml:space="preserve">стороной </w:t>
      </w:r>
      <w:r w:rsidR="003E12EA">
        <w:t xml:space="preserve">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a</m:t>
        </m:r>
      </m:oMath>
      <w:r w:rsidR="003E12EA">
        <w:t xml:space="preserve"> и</w:t>
      </w:r>
      <w:r w:rsidR="003E12EA" w:rsidRPr="00176F64">
        <w:rPr>
          <w:i/>
        </w:rPr>
        <w:t xml:space="preserve"> </w:t>
      </w:r>
      <w:r w:rsidR="003E12EA">
        <w:t>длиной</w:t>
      </w:r>
      <w:r w:rsidR="0021747B"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21747B" w:rsidRPr="00AD2135">
        <w:t xml:space="preserve"> </w:t>
      </w:r>
      <w:r>
        <w:t xml:space="preserve">были </w:t>
      </w:r>
      <w:r w:rsidR="0021747B" w:rsidRPr="00AD2135">
        <w:t>погружены в стакан с жидким металлом. Удельное сопротивление стержня</w:t>
      </w:r>
      <w:r w:rsidR="003E12EA">
        <w:t xml:space="preserve"> –</w:t>
      </w:r>
      <w:r w:rsidR="0021747B" w:rsidRPr="00AD2135"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21747B" w:rsidRPr="00AD2135">
        <w:t xml:space="preserve">, металла –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3E12EA">
        <w:t>. При погруженных в жидкий металл</w:t>
      </w:r>
      <w:r w:rsidR="0021747B" w:rsidRPr="00AD2135">
        <w:t xml:space="preserve"> </w:t>
      </w:r>
      <w:r w:rsidR="003E12EA">
        <w:t>стержнях, высота жидкости в стакане</w:t>
      </w:r>
      <w:r>
        <w:t xml:space="preserve"> оказалась</w:t>
      </w:r>
      <w:r w:rsidR="0021747B" w:rsidRPr="00AD2135">
        <w:t xml:space="preserve"> </w:t>
      </w:r>
      <w:r w:rsidR="0054721D">
        <w:t>равной</w:t>
      </w:r>
      <w:r w:rsidR="0021747B"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="0021747B" w:rsidRPr="00AD2135">
        <w:t>. Затем стержни вынули и соединили торцами. При этом один из стержней своим торцом касается поверхности жидкого металла. Определит</w:t>
      </w:r>
      <w:r>
        <w:t>е</w:t>
      </w:r>
      <w:r w:rsidR="0021747B" w:rsidRPr="00AD2135">
        <w:t xml:space="preserve"> сопротивление получившейся системы</w:t>
      </w:r>
      <w:r>
        <w:t xml:space="preserve"> проводников</w:t>
      </w:r>
      <w:r w:rsidR="004406C2">
        <w:t>, если сосуд обладает дном</w:t>
      </w:r>
      <w:r w:rsidR="0021747B" w:rsidRPr="00AD2135">
        <w:t xml:space="preserve"> квадратн</w:t>
      </w:r>
      <w:r w:rsidR="004406C2">
        <w:t>ого сечения</w:t>
      </w:r>
      <w:r w:rsidR="0021747B" w:rsidRPr="00AD2135">
        <w:t xml:space="preserve"> со стороной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4406C2">
        <w:t>.</w:t>
      </w:r>
    </w:p>
    <w:p w:rsidR="00486A46" w:rsidRPr="0010221A" w:rsidRDefault="00486A46" w:rsidP="00486A46"/>
    <w:p w:rsidR="0010221A" w:rsidRPr="0010221A" w:rsidRDefault="0010221A" w:rsidP="00486A46">
      <w:pPr>
        <w:rPr>
          <w:b/>
        </w:rPr>
      </w:pPr>
      <w:r w:rsidRPr="0010221A">
        <w:rPr>
          <w:b/>
        </w:rPr>
        <w:t>Решение</w:t>
      </w:r>
    </w:p>
    <w:p w:rsidR="0010221A" w:rsidRPr="003103E1" w:rsidRDefault="0010221A" w:rsidP="003103E1">
      <w:pPr>
        <w:jc w:val="center"/>
      </w:pPr>
      <w:r>
        <w:rPr>
          <w:noProof/>
          <w:lang w:eastAsia="ru-RU"/>
        </w:rPr>
        <w:drawing>
          <wp:inline distT="0" distB="0" distL="0" distR="0" wp14:anchorId="5A5A5B3A" wp14:editId="576A9424">
            <wp:extent cx="2484000" cy="2228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22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03E1">
        <w:tab/>
      </w:r>
      <w:r w:rsidR="003103E1">
        <w:tab/>
      </w:r>
      <w:r w:rsidR="003103E1">
        <w:tab/>
      </w:r>
      <w:r w:rsidR="003103E1">
        <w:tab/>
        <w:t>рисунок (</w:t>
      </w:r>
      <w:r w:rsidR="003103E1" w:rsidRPr="003103E1">
        <w:rPr>
          <w:b/>
        </w:rPr>
        <w:t>2 балла</w:t>
      </w:r>
      <w:r w:rsidR="003103E1">
        <w:t>)</w:t>
      </w:r>
    </w:p>
    <w:p w:rsidR="0010221A" w:rsidRDefault="0010221A" w:rsidP="00486A46">
      <w:pPr>
        <w:rPr>
          <w:sz w:val="16"/>
          <w:szCs w:val="16"/>
        </w:rPr>
      </w:pPr>
    </w:p>
    <w:p w:rsidR="0010221A" w:rsidRPr="00AD2135" w:rsidRDefault="0010221A" w:rsidP="0010221A">
      <w:r w:rsidRPr="00AD2135">
        <w:t>Соединение последовательное</w:t>
      </w:r>
    </w:p>
    <w:tbl>
      <w:tblPr>
        <w:tblStyle w:val="a5"/>
        <w:tblpPr w:leftFromText="180" w:rightFromText="180" w:vertAnchor="text" w:horzAnchor="margin" w:tblpX="108" w:tblpY="1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417"/>
      </w:tblGrid>
      <w:tr w:rsidR="0010221A" w:rsidTr="00D834D6">
        <w:trPr>
          <w:trHeight w:val="598"/>
        </w:trPr>
        <w:tc>
          <w:tcPr>
            <w:tcW w:w="675" w:type="dxa"/>
            <w:vAlign w:val="center"/>
          </w:tcPr>
          <w:p w:rsidR="0010221A" w:rsidRDefault="0010221A" w:rsidP="00D834D6">
            <w:pPr>
              <w:pStyle w:val="MTDisplayEquation"/>
              <w:spacing w:before="120" w:after="120"/>
              <w:jc w:val="center"/>
            </w:pPr>
            <w:r>
              <w:t>(1)</w:t>
            </w:r>
          </w:p>
        </w:tc>
        <w:tc>
          <w:tcPr>
            <w:tcW w:w="7797" w:type="dxa"/>
            <w:vAlign w:val="center"/>
          </w:tcPr>
          <w:p w:rsidR="0010221A" w:rsidRPr="00A62A85" w:rsidRDefault="0010221A" w:rsidP="00D834D6">
            <w:pPr>
              <w:pStyle w:val="MTDisplayEquation"/>
              <w:spacing w:before="120" w:after="12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417" w:type="dxa"/>
            <w:vAlign w:val="center"/>
          </w:tcPr>
          <w:p w:rsidR="0010221A" w:rsidRPr="003103E1" w:rsidRDefault="003103E1" w:rsidP="00D834D6">
            <w:pPr>
              <w:pStyle w:val="MTDisplayEquation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A62A85" w:rsidRDefault="0010221A" w:rsidP="0010221A">
      <w:pPr>
        <w:pStyle w:val="MTDisplayEquation"/>
      </w:pPr>
      <w:r>
        <w:t>Формулы для сопротивления</w:t>
      </w:r>
    </w:p>
    <w:tbl>
      <w:tblPr>
        <w:tblStyle w:val="a5"/>
        <w:tblpPr w:leftFromText="180" w:rightFromText="180" w:vertAnchor="text" w:horzAnchor="margin" w:tblpX="108" w:tblpY="114"/>
        <w:tblW w:w="0" w:type="auto"/>
        <w:tblLook w:val="04A0" w:firstRow="1" w:lastRow="0" w:firstColumn="1" w:lastColumn="0" w:noHBand="0" w:noVBand="1"/>
      </w:tblPr>
      <w:tblGrid>
        <w:gridCol w:w="675"/>
        <w:gridCol w:w="7830"/>
        <w:gridCol w:w="1418"/>
      </w:tblGrid>
      <w:tr w:rsidR="0010221A" w:rsidTr="00D834D6">
        <w:tc>
          <w:tcPr>
            <w:tcW w:w="675" w:type="dxa"/>
            <w:vAlign w:val="center"/>
          </w:tcPr>
          <w:p w:rsidR="0010221A" w:rsidRDefault="0010221A" w:rsidP="00D834D6">
            <w:pPr>
              <w:pStyle w:val="MTDisplayEquation"/>
              <w:spacing w:before="120" w:after="120"/>
              <w:jc w:val="center"/>
            </w:pPr>
            <w:r>
              <w:t>(2)</w:t>
            </w:r>
          </w:p>
        </w:tc>
        <w:tc>
          <w:tcPr>
            <w:tcW w:w="7830" w:type="dxa"/>
            <w:vAlign w:val="center"/>
          </w:tcPr>
          <w:p w:rsidR="0010221A" w:rsidRPr="001B7063" w:rsidRDefault="00D834D6" w:rsidP="00D834D6">
            <w:pPr>
              <w:pStyle w:val="MTDisplayEquation"/>
              <w:spacing w:before="120" w:after="120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418" w:type="dxa"/>
            <w:vAlign w:val="center"/>
          </w:tcPr>
          <w:p w:rsidR="0010221A" w:rsidRDefault="003103E1" w:rsidP="00D834D6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AD2135" w:rsidRDefault="0010221A" w:rsidP="0010221A">
      <w:r w:rsidRPr="00AD2135">
        <w:t xml:space="preserve">где </w:t>
      </w:r>
      <m:oMath>
        <m:r>
          <w:rPr>
            <w:rFonts w:ascii="Cambria Math" w:hAnsi="Cambria Math"/>
          </w:rPr>
          <m:t>x</m:t>
        </m:r>
      </m:oMath>
      <w:r>
        <w:t xml:space="preserve"> </w:t>
      </w:r>
      <w:r w:rsidRPr="00AD2135">
        <w:t xml:space="preserve"> – высота жидкого металла без погруженных стержней.</w:t>
      </w:r>
    </w:p>
    <w:p w:rsidR="0010221A" w:rsidRPr="00AD2135" w:rsidRDefault="0010221A" w:rsidP="0010221A">
      <w:pPr>
        <w:rPr>
          <w:position w:val="-4"/>
        </w:rPr>
      </w:pPr>
      <w:r w:rsidRPr="00AD2135">
        <w:t>Объем металла не изменился. Следовательно,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418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pStyle w:val="MTDisplayEquation"/>
              <w:spacing w:before="120" w:after="120"/>
              <w:jc w:val="center"/>
            </w:pPr>
            <w:r>
              <w:t>(3)</w:t>
            </w:r>
          </w:p>
        </w:tc>
        <w:tc>
          <w:tcPr>
            <w:tcW w:w="7796" w:type="dxa"/>
            <w:vAlign w:val="center"/>
          </w:tcPr>
          <w:p w:rsidR="0010221A" w:rsidRDefault="00D834D6" w:rsidP="0038428B">
            <w:pPr>
              <w:pStyle w:val="MTDisplayEquation"/>
              <w:spacing w:before="120" w:after="120"/>
              <w:jc w:val="center"/>
              <w:rPr>
                <w:position w:val="-4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</m:e>
                  </m:mr>
                </m:m>
              </m:oMath>
            </m:oMathPara>
          </w:p>
        </w:tc>
        <w:tc>
          <w:tcPr>
            <w:tcW w:w="1418" w:type="dxa"/>
            <w:vAlign w:val="center"/>
          </w:tcPr>
          <w:p w:rsidR="0010221A" w:rsidRDefault="003103E1" w:rsidP="0038428B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10</w:t>
            </w:r>
            <w:r w:rsidRPr="003103E1">
              <w:rPr>
                <w:b/>
              </w:rPr>
              <w:t xml:space="preserve"> баллов</w:t>
            </w:r>
          </w:p>
        </w:tc>
      </w:tr>
    </w:tbl>
    <w:bookmarkStart w:id="0" w:name="MTBlankEqn"/>
    <w:p w:rsidR="0010221A" w:rsidRDefault="0010221A" w:rsidP="0010221A">
      <w:pPr>
        <w:pStyle w:val="MTDisplayEquation"/>
      </w:pPr>
      <w:r w:rsidRPr="00025957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8" o:title=""/>
          </v:shape>
          <o:OLEObject Type="Embed" ProgID="Equation.DSMT4" ShapeID="_x0000_i1025" DrawAspect="Content" ObjectID="_1581090284" r:id="rId9"/>
        </w:object>
      </w:r>
      <w:bookmarkEnd w:id="0"/>
      <w:r w:rsidRPr="00AD2135">
        <w:t xml:space="preserve">Тогда </w:t>
      </w:r>
      <w:r w:rsidRPr="0010221A">
        <w:rPr>
          <w:b/>
        </w:rPr>
        <w:t>ответ: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418"/>
      </w:tblGrid>
      <w:tr w:rsidR="00D834D6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</w:pPr>
            <w:r>
              <w:t>(4)</w:t>
            </w:r>
          </w:p>
        </w:tc>
        <w:tc>
          <w:tcPr>
            <w:tcW w:w="7796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1418" w:type="dxa"/>
            <w:vAlign w:val="center"/>
          </w:tcPr>
          <w:p w:rsidR="0010221A" w:rsidRDefault="00023818" w:rsidP="00023818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="003103E1"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Default="0010221A" w:rsidP="00486A46">
      <w:pPr>
        <w:rPr>
          <w:sz w:val="16"/>
          <w:szCs w:val="16"/>
        </w:rPr>
      </w:pPr>
    </w:p>
    <w:p w:rsidR="0021747B" w:rsidRDefault="00A7483A" w:rsidP="00176F64">
      <w:pPr>
        <w:pStyle w:val="a8"/>
        <w:numPr>
          <w:ilvl w:val="0"/>
          <w:numId w:val="2"/>
        </w:numPr>
        <w:ind w:left="0" w:firstLine="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B88B84" wp14:editId="5DCD2E6E">
                <wp:simplePos x="0" y="0"/>
                <wp:positionH relativeFrom="column">
                  <wp:posOffset>3803015</wp:posOffset>
                </wp:positionH>
                <wp:positionV relativeFrom="paragraph">
                  <wp:posOffset>44450</wp:posOffset>
                </wp:positionV>
                <wp:extent cx="2581275" cy="1693545"/>
                <wp:effectExtent l="0" t="0" r="28575" b="20955"/>
                <wp:wrapTight wrapText="bothSides">
                  <wp:wrapPolygon edited="0">
                    <wp:start x="0" y="0"/>
                    <wp:lineTo x="0" y="21624"/>
                    <wp:lineTo x="21680" y="21624"/>
                    <wp:lineTo x="21680" y="0"/>
                    <wp:lineTo x="0" y="0"/>
                  </wp:wrapPolygon>
                </wp:wrapTight>
                <wp:docPr id="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1693545"/>
                          <a:chOff x="2225" y="3322"/>
                          <a:chExt cx="4065" cy="2667"/>
                        </a:xfrm>
                      </wpg:grpSpPr>
                      <wpg:grpSp>
                        <wpg:cNvPr id="3" name="Group 202"/>
                        <wpg:cNvGrpSpPr>
                          <a:grpSpLocks/>
                        </wpg:cNvGrpSpPr>
                        <wpg:grpSpPr bwMode="auto">
                          <a:xfrm>
                            <a:off x="2225" y="3322"/>
                            <a:ext cx="4065" cy="2667"/>
                            <a:chOff x="2271" y="3322"/>
                            <a:chExt cx="4065" cy="2667"/>
                          </a:xfrm>
                        </wpg:grpSpPr>
                        <wpg:grpSp>
                          <wpg:cNvPr id="4" name="Group 201"/>
                          <wpg:cNvGrpSpPr>
                            <a:grpSpLocks/>
                          </wpg:cNvGrpSpPr>
                          <wpg:grpSpPr bwMode="auto">
                            <a:xfrm>
                              <a:off x="2271" y="3322"/>
                              <a:ext cx="4065" cy="2667"/>
                              <a:chOff x="2271" y="3322"/>
                              <a:chExt cx="4065" cy="2667"/>
                            </a:xfrm>
                          </wpg:grpSpPr>
                          <wpg:grpSp>
                            <wpg:cNvPr id="5" name="Group 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71" y="3322"/>
                                <a:ext cx="4065" cy="2667"/>
                                <a:chOff x="2271" y="3322"/>
                                <a:chExt cx="4065" cy="2667"/>
                              </a:xfrm>
                            </wpg:grpSpPr>
                            <wpg:grpSp>
                              <wpg:cNvPr id="6" name="Group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71" y="3322"/>
                                  <a:ext cx="4065" cy="2667"/>
                                  <a:chOff x="2271" y="3322"/>
                                  <a:chExt cx="4065" cy="2667"/>
                                </a:xfrm>
                              </wpg:grpSpPr>
                              <wps:wsp>
                                <wps:cNvPr id="7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71" y="3844"/>
                                    <a:ext cx="4065" cy="2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834D6" w:rsidRDefault="00D834D6" w:rsidP="002D568F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336" y="3322"/>
                                    <a:ext cx="0" cy="5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271" y="3322"/>
                                    <a:ext cx="0" cy="5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" name="Text Box 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63" y="4654"/>
                                  <a:ext cx="2760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34D6" w:rsidRPr="00FA601B" w:rsidRDefault="00D834D6" w:rsidP="00FA601B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A    L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      L</w:t>
                                    </w:r>
                                    <w:r w:rsidRPr="00FA601B">
                                      <w:rPr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lang w:val="en-US"/>
                                      </w:rPr>
                                      <w:t xml:space="preserve">                 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" name="Text Box 1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78" y="4207"/>
                                <a:ext cx="391" cy="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4D6" w:rsidRDefault="00D834D6" w:rsidP="00486A46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3" y="5362"/>
                              <a:ext cx="1246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34D6" w:rsidRDefault="00D834D6" w:rsidP="00486A46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3"/>
                        <wpg:cNvGrpSpPr>
                          <a:grpSpLocks/>
                        </wpg:cNvGrpSpPr>
                        <wpg:grpSpPr bwMode="auto">
                          <a:xfrm>
                            <a:off x="2923" y="4207"/>
                            <a:ext cx="2768" cy="1782"/>
                            <a:chOff x="2923" y="4207"/>
                            <a:chExt cx="2768" cy="1782"/>
                          </a:xfrm>
                        </wpg:grpSpPr>
                        <wps:wsp>
                          <wps:cNvPr id="14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8" y="4207"/>
                              <a:ext cx="391" cy="43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34D6" w:rsidRDefault="00D834D6" w:rsidP="002D568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3" y="5362"/>
                              <a:ext cx="428" cy="43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34D6" w:rsidRDefault="00D834D6" w:rsidP="002D568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3156" y="4642"/>
                              <a:ext cx="2535" cy="1347"/>
                              <a:chOff x="3156" y="4642"/>
                              <a:chExt cx="2535" cy="1347"/>
                            </a:xfrm>
                          </wpg:grpSpPr>
                          <wps:wsp>
                            <wps:cNvPr id="17" name="AutoShape 1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51" y="4642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8" name="Group 1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56" y="5002"/>
                                <a:ext cx="2535" cy="987"/>
                                <a:chOff x="3156" y="5002"/>
                                <a:chExt cx="2535" cy="987"/>
                              </a:xfrm>
                            </wpg:grpSpPr>
                            <wps:wsp>
                              <wps:cNvPr id="19" name="AutoShape 1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56" y="5002"/>
                                  <a:ext cx="0" cy="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56" y="5002"/>
                                  <a:ext cx="2535" cy="987"/>
                                  <a:chOff x="3156" y="5002"/>
                                  <a:chExt cx="2535" cy="987"/>
                                </a:xfrm>
                              </wpg:grpSpPr>
                              <wps:wsp>
                                <wps:cNvPr id="21" name="AutoShape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1" y="5002"/>
                                    <a:ext cx="390" cy="987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834D6" w:rsidRDefault="00D834D6" w:rsidP="002D568F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56" y="5002"/>
                                    <a:ext cx="23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left:0;text-align:left;margin-left:299.45pt;margin-top:3.5pt;width:203.25pt;height:133.35pt;z-index:-251658240" coordorigin="2225,3322" coordsize="4065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">
                <v:group id="Group 202" o:spid="_x0000_s1027" style="position:absolute;left:2225;top:3322;width:4065;height:2667" coordorigin="2271,3322" coordsize="4065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201" o:spid="_x0000_s1028" style="position:absolute;left:2271;top:3322;width:4065;height:2667" coordorigin="2271,3322" coordsize="4065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200" o:spid="_x0000_s1029" style="position:absolute;left:2271;top:3322;width:4065;height:2667" coordorigin="2271,3322" coordsize="4065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 196" o:spid="_x0000_s1030" style="position:absolute;left:2271;top:3322;width:4065;height:2667" coordorigin="2271,3322" coordsize="4065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111" o:spid="_x0000_s1031" style="position:absolute;left:2271;top:3844;width:4065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>
                          <v:textbox>
                            <w:txbxContent>
                              <w:p w:rsidR="0038428B" w:rsidRDefault="0038428B" w:rsidP="002D568F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3" o:spid="_x0000_s1032" type="#_x0000_t32" style="position:absolute;left:6336;top:3322;width:0;height:5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    <v:shape id="AutoShape 112" o:spid="_x0000_s1033" type="#_x0000_t32" style="position:absolute;left:2271;top:3322;width:0;height:5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4" o:spid="_x0000_s1034" type="#_x0000_t202" style="position:absolute;left:2963;top:4654;width:27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38428B" w:rsidRPr="00FA601B" w:rsidRDefault="0038428B" w:rsidP="00FA601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    L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  L</w:t>
                              </w:r>
                              <w:r w:rsidRPr="00FA601B"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            B</w:t>
                              </w:r>
                            </w:p>
                          </w:txbxContent>
                        </v:textbox>
                      </v:shape>
                    </v:group>
                    <v:shape id="Text Box 121" o:spid="_x0000_s1035" type="#_x0000_t202" style="position:absolute;left:3778;top:4207;width:391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38428B" w:rsidRDefault="0038428B" w:rsidP="00486A46">
                            <w:r>
                              <w:t>2</w:t>
                            </w:r>
                          </w:p>
                        </w:txbxContent>
                      </v:textbox>
                    </v:shape>
                  </v:group>
                  <v:shape id="Text Box 120" o:spid="_x0000_s1036" type="#_x0000_t202" style="position:absolute;left:2923;top:5362;width:1246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38428B" w:rsidRDefault="0038428B" w:rsidP="00486A46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group id="Group 203" o:spid="_x0000_s1037" style="position:absolute;left:2923;top:4207;width:2768;height:1782" coordorigin="2923,4207" coordsize="2768,1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117" o:spid="_x0000_s1038" style="position:absolute;left:3778;top:4207;width:391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EMIA&#10;AADbAAAADwAAAGRycy9kb3ducmV2LnhtbERP3WrCMBS+F/YO4Qy8kTVVREZnKmMw8GIw5/oAx+aY&#10;VpuTLsls9/ZGGHh3Pr7fs96MthMX8qF1rGCe5SCIa6dbNgqq7/enZxAhImvsHJOCPwqwKR8mayy0&#10;G/iLLvtoRArhUKCCJsa+kDLUDVkMmeuJE3d03mJM0BupPQ4p3HZykecrabHl1NBgT28N1ef9r1Vw&#10;OFRulD/+czczZ4/L09Cbj51S08fx9QVEpDHexf/urU7zl3D7JR0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MQwgAAANsAAAAPAAAAAAAAAAAAAAAAAJgCAABkcnMvZG93&#10;bnJldi54bWxQSwUGAAAAAAQABAD1AAAAhwMAAAAA&#10;" filled="f">
                    <v:textbox>
                      <w:txbxContent>
                        <w:p w:rsidR="0038428B" w:rsidRDefault="0038428B" w:rsidP="002D568F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116" o:spid="_x0000_s1039" style="position:absolute;left:2923;top:5362;width:42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>
                    <v:textbox>
                      <w:txbxContent>
                        <w:p w:rsidR="0038428B" w:rsidRDefault="0038428B" w:rsidP="002D568F">
                          <w:pPr>
                            <w:jc w:val="center"/>
                          </w:pPr>
                        </w:p>
                      </w:txbxContent>
                    </v:textbox>
                  </v:oval>
                  <v:group id="Group 199" o:spid="_x0000_s1040" style="position:absolute;left:3156;top:4642;width:2535;height:1347" coordorigin="3156,4642" coordsize="2535,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AutoShape 118" o:spid="_x0000_s1041" type="#_x0000_t32" style="position:absolute;left:3951;top:4642;width: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<v:group id="Group 198" o:spid="_x0000_s1042" style="position:absolute;left:3156;top:5002;width:2535;height:987" coordorigin="3156,5002" coordsize="2535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AutoShape 119" o:spid="_x0000_s1043" type="#_x0000_t32" style="position:absolute;left:3156;top:5002;width: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    <v:group id="Group 197" o:spid="_x0000_s1044" style="position:absolute;left:3156;top:5002;width:2535;height:987" coordorigin="3156,5002" coordsize="2535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14" o:spid="_x0000_s1045" type="#_x0000_t5" style="position:absolute;left:5301;top:5002;width:39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d7sIA&#10;AADbAAAADwAAAGRycy9kb3ducmV2LnhtbESPQYvCMBSE7wv+h/AEL4umenClGkUEUbyIVgRvj+bZ&#10;ljYvpUm1/nsjCHscZuYbZrHqTCUe1LjCsoLxKAJBnFpdcKbgkmyHMxDOI2usLJOCFzlYLXs/C4y1&#10;ffKJHmefiQBhF6OC3Ps6ltKlORl0I1sTB+9uG4M+yCaTusFngJtKTqJoKg0WHBZyrGmTU1qeW6MA&#10;y9v1YPRRtklWRLtb+/uXlKTUoN+t5yA8df4//G3vtYLJGD5fwg+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l3uwgAAANsAAAAPAAAAAAAAAAAAAAAAAJgCAABkcnMvZG93&#10;bnJldi54bWxQSwUGAAAAAAQABAD1AAAAhwMAAAAA&#10;">
                          <v:textbox>
                            <w:txbxContent>
                              <w:p w:rsidR="0038428B" w:rsidRDefault="0038428B" w:rsidP="002D568F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utoShape 115" o:spid="_x0000_s1046" type="#_x0000_t32" style="position:absolute;left:3156;top:5002;width:23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</v:group>
                    </v:group>
                  </v:group>
                </v:group>
                <w10:wrap type="tight"/>
              </v:group>
            </w:pict>
          </mc:Fallback>
        </mc:AlternateContent>
      </w:r>
      <w:r w:rsidR="0021747B" w:rsidRPr="00AD2135">
        <w:t xml:space="preserve">Невесомый, горизонтально расположенный, стержень </w:t>
      </w:r>
      <w:r w:rsidR="0021747B" w:rsidRPr="00176F64">
        <w:rPr>
          <w:i/>
          <w:lang w:val="en-US"/>
        </w:rPr>
        <w:t>AB</w:t>
      </w:r>
      <w:r w:rsidR="004406C2">
        <w:t xml:space="preserve"> (см. рис.</w:t>
      </w:r>
      <w:r w:rsidR="0021747B" w:rsidRPr="00AD2135">
        <w:t xml:space="preserve">) одним концом шарнирно укреплен на подставке (точка </w:t>
      </w:r>
      <w:r w:rsidR="0021747B" w:rsidRPr="00176F64">
        <w:rPr>
          <w:i/>
          <w:lang w:val="en-US"/>
        </w:rPr>
        <w:t>B</w:t>
      </w:r>
      <w:r w:rsidR="0021747B" w:rsidRPr="00AD2135">
        <w:t xml:space="preserve">), закрепленной на дне сосуда, заполненного жидкостью. К другому концу (точка </w:t>
      </w:r>
      <w:r w:rsidR="0021747B" w:rsidRPr="00176F64">
        <w:rPr>
          <w:i/>
          <w:lang w:val="en-US"/>
        </w:rPr>
        <w:t>A</w:t>
      </w:r>
      <w:r w:rsidR="0021747B" w:rsidRPr="00AD2135">
        <w:t xml:space="preserve">) прикреплен шар объемом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21747B" w:rsidRPr="00AD2135">
        <w:t xml:space="preserve"> </w:t>
      </w:r>
      <w:r w:rsidR="0021747B" w:rsidRPr="00176F64">
        <w:rPr>
          <w:lang w:val="en-US"/>
        </w:rPr>
        <w:t>c</w:t>
      </w:r>
      <w:r w:rsidR="0021747B" w:rsidRPr="00AD2135">
        <w:t xml:space="preserve"> плотностью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94788A">
        <w:t xml:space="preserve"> </w:t>
      </w:r>
      <w:r w:rsidR="0021747B" w:rsidRPr="00AD2135">
        <w:t>больше</w:t>
      </w:r>
      <w:r w:rsidR="00383DBC" w:rsidRPr="00383DBC">
        <w:t>й</w:t>
      </w:r>
      <w:r w:rsidR="0021747B" w:rsidRPr="00AD2135">
        <w:t xml:space="preserve"> плотности жидкости. На расстоянии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F56351">
        <w:t xml:space="preserve"> </w:t>
      </w:r>
      <w:r w:rsidR="0021747B" w:rsidRPr="00AD2135">
        <w:t xml:space="preserve">от точки </w:t>
      </w:r>
      <w:r w:rsidR="0021747B" w:rsidRPr="00176F64">
        <w:rPr>
          <w:i/>
          <w:lang w:val="en-US"/>
        </w:rPr>
        <w:t>A</w:t>
      </w:r>
      <w:r w:rsidR="0021747B" w:rsidRPr="00AD2135">
        <w:t xml:space="preserve"> 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F56351">
        <w:t xml:space="preserve"> </w:t>
      </w:r>
      <w:r w:rsidR="0021747B" w:rsidRPr="00AD2135">
        <w:t xml:space="preserve">от точки </w:t>
      </w:r>
      <w:r w:rsidR="0021747B" w:rsidRPr="00176F64">
        <w:rPr>
          <w:i/>
          <w:lang w:val="en-US"/>
        </w:rPr>
        <w:t>B</w:t>
      </w:r>
      <w:r w:rsidR="0021747B" w:rsidRPr="00AD2135">
        <w:t xml:space="preserve"> </w:t>
      </w:r>
      <w:r w:rsidR="0094788A" w:rsidRPr="00AD2135">
        <w:t>закреплён</w:t>
      </w:r>
      <w:r w:rsidR="0021747B" w:rsidRPr="00AD2135">
        <w:t xml:space="preserve"> другой шар </w:t>
      </w:r>
      <w:r w:rsidR="0094788A" w:rsidRPr="00AD2135">
        <w:t>объёмом</w:t>
      </w:r>
      <w:r w:rsidR="0021747B" w:rsidRPr="00AD2135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</m:oMath>
      <w:r w:rsidR="0021747B" w:rsidRPr="00AD2135">
        <w:t xml:space="preserve"> </w:t>
      </w:r>
      <w:r w:rsidR="0021747B" w:rsidRPr="00176F64">
        <w:rPr>
          <w:lang w:val="en-US"/>
        </w:rPr>
        <w:t>c</w:t>
      </w:r>
      <w:r w:rsidR="0021747B" w:rsidRPr="00AD2135">
        <w:t xml:space="preserve"> плотностью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94788A">
        <w:t xml:space="preserve"> </w:t>
      </w:r>
      <w:r w:rsidR="0021747B" w:rsidRPr="00AD2135">
        <w:t>меньше</w:t>
      </w:r>
      <w:r w:rsidR="00383DBC">
        <w:t>й</w:t>
      </w:r>
      <w:r w:rsidR="0021747B" w:rsidRPr="00AD2135">
        <w:t xml:space="preserve"> плотности жидкости. Найти плотность жидкости, если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  <m:r>
          <m:rPr>
            <m:sty m:val="b"/>
          </m:rPr>
          <w:rPr>
            <w:rFonts w:ascii="Cambria Math"/>
          </w:rPr>
          <m:t>=3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21747B" w:rsidRPr="00AD2135">
        <w:t xml:space="preserve"> и система находится в равновесии.</w:t>
      </w:r>
    </w:p>
    <w:p w:rsidR="00486A46" w:rsidRDefault="00486A46" w:rsidP="00486A46">
      <w:pPr>
        <w:rPr>
          <w:sz w:val="16"/>
          <w:szCs w:val="16"/>
        </w:rPr>
      </w:pPr>
    </w:p>
    <w:p w:rsidR="0010221A" w:rsidRPr="0010221A" w:rsidRDefault="0010221A" w:rsidP="0010221A">
      <w:pPr>
        <w:rPr>
          <w:b/>
        </w:rPr>
      </w:pPr>
      <w:r w:rsidRPr="0010221A">
        <w:rPr>
          <w:b/>
        </w:rPr>
        <w:t>Решение</w:t>
      </w:r>
    </w:p>
    <w:p w:rsidR="0010221A" w:rsidRDefault="0010221A" w:rsidP="0010221A">
      <w:r w:rsidRPr="00AD2135">
        <w:t>Так как система находится в равновесии – моменты сил, действующих на стержень равны: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</w:pPr>
            <w:r>
              <w:t>(1)</w:t>
            </w:r>
          </w:p>
        </w:tc>
        <w:tc>
          <w:tcPr>
            <w:tcW w:w="7796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</w:pPr>
            <w:r w:rsidRPr="002D568F">
              <w:rPr>
                <w:position w:val="-14"/>
              </w:rPr>
              <w:object w:dxaOrig="4140" w:dyaOrig="380">
                <v:shape id="_x0000_i1026" type="#_x0000_t75" style="width:207pt;height:18.6pt" o:ole="">
                  <v:imagedata r:id="rId10" o:title=""/>
                </v:shape>
                <o:OLEObject Type="Embed" ProgID="Equation.DSMT4" ShapeID="_x0000_i1026" DrawAspect="Content" ObjectID="_1581090285" r:id="rId11"/>
              </w:objec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10221A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Default="0010221A" w:rsidP="0010221A">
      <w:r w:rsidRPr="00AD2135">
        <w:t>Выражения для силы Архимеда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</w:pPr>
            <w:r>
              <w:t>(2)</w:t>
            </w:r>
          </w:p>
        </w:tc>
        <w:tc>
          <w:tcPr>
            <w:tcW w:w="7796" w:type="dxa"/>
            <w:vAlign w:val="center"/>
          </w:tcPr>
          <w:p w:rsidR="0010221A" w:rsidRDefault="00D834D6" w:rsidP="0038428B">
            <w:pPr>
              <w:pStyle w:val="MTDisplayEquation"/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ρVg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1560" w:type="dxa"/>
            <w:vAlign w:val="center"/>
          </w:tcPr>
          <w:p w:rsidR="0010221A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AD2135" w:rsidRDefault="0010221A" w:rsidP="0010221A">
      <w:pPr>
        <w:pStyle w:val="MTDisplayEquation"/>
      </w:pPr>
      <w:r w:rsidRPr="00AD2135">
        <w:t xml:space="preserve">где </w:t>
      </w:r>
      <m:oMath>
        <m:r>
          <w:rPr>
            <w:rFonts w:ascii="Cambria Math" w:hAnsi="Cambria Math"/>
          </w:rPr>
          <m:t>ρ</m:t>
        </m:r>
      </m:oMath>
      <w:r w:rsidRPr="00AD2135">
        <w:t>– плотность жидкости. Связь массы, объёма и плотности: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pStyle w:val="MTDisplayEquation"/>
              <w:spacing w:before="120" w:after="120"/>
              <w:jc w:val="center"/>
            </w:pPr>
            <w:r>
              <w:t>(3)</w:t>
            </w:r>
          </w:p>
        </w:tc>
        <w:tc>
          <w:tcPr>
            <w:tcW w:w="7796" w:type="dxa"/>
            <w:vAlign w:val="center"/>
          </w:tcPr>
          <w:p w:rsidR="0010221A" w:rsidRPr="002D568F" w:rsidRDefault="0010221A" w:rsidP="0038428B">
            <w:pPr>
              <w:pStyle w:val="MTDisplayEquation"/>
              <w:spacing w:before="120" w:after="12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ρV</m:t>
              </m:r>
            </m:oMath>
            <w:r>
              <w:rPr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Default="00CA1DBC" w:rsidP="0038428B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AD2135" w:rsidRDefault="0010221A" w:rsidP="0010221A">
      <w:r w:rsidRPr="00AD2135">
        <w:t>Тогда исходное уравнение принимает вид</w:t>
      </w:r>
      <w:r w:rsidRPr="00AD2135">
        <w:tab/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pStyle w:val="MTDisplayEquation"/>
              <w:spacing w:before="120" w:after="120"/>
              <w:jc w:val="center"/>
            </w:pPr>
            <w:r>
              <w:t>(4)</w:t>
            </w:r>
          </w:p>
        </w:tc>
        <w:tc>
          <w:tcPr>
            <w:tcW w:w="7796" w:type="dxa"/>
            <w:vAlign w:val="center"/>
          </w:tcPr>
          <w:p w:rsidR="0010221A" w:rsidRDefault="0010221A" w:rsidP="0038428B">
            <w:pPr>
              <w:jc w:val="center"/>
            </w:pPr>
            <w:r w:rsidRPr="002D568F">
              <w:rPr>
                <w:position w:val="-12"/>
              </w:rPr>
              <w:object w:dxaOrig="5480" w:dyaOrig="360">
                <v:shape id="_x0000_i1027" type="#_x0000_t75" style="width:274.8pt;height:18pt" o:ole="">
                  <v:imagedata r:id="rId12" o:title=""/>
                </v:shape>
                <o:OLEObject Type="Embed" ProgID="Equation.DSMT4" ShapeID="_x0000_i1027" DrawAspect="Content" ObjectID="_1581090286" r:id="rId13"/>
              </w:object>
            </w:r>
            <w:r>
              <w:t>,</w:t>
            </w:r>
          </w:p>
          <w:p w:rsidR="0010221A" w:rsidRDefault="0010221A" w:rsidP="0038428B">
            <w:pPr>
              <w:jc w:val="center"/>
              <w:rPr>
                <w:lang w:val="en-US"/>
              </w:rPr>
            </w:pPr>
            <w:r w:rsidRPr="00451BDF">
              <w:rPr>
                <w:position w:val="-12"/>
              </w:rPr>
              <w:object w:dxaOrig="5520" w:dyaOrig="360">
                <v:shape id="_x0000_i1028" type="#_x0000_t75" style="width:276pt;height:18pt" o:ole="">
                  <v:imagedata r:id="rId14" o:title=""/>
                </v:shape>
                <o:OLEObject Type="Embed" ProgID="Equation.DSMT4" ShapeID="_x0000_i1028" DrawAspect="Content" ObjectID="_1581090287" r:id="rId15"/>
              </w:object>
            </w:r>
            <w:r>
              <w:rPr>
                <w:lang w:val="en-US"/>
              </w:rPr>
              <w:t>,</w:t>
            </w:r>
          </w:p>
          <w:p w:rsidR="0010221A" w:rsidRPr="002D568F" w:rsidRDefault="0010221A" w:rsidP="0038428B">
            <w:pPr>
              <w:jc w:val="center"/>
            </w:pPr>
            <w:r w:rsidRPr="00451BDF">
              <w:rPr>
                <w:position w:val="-12"/>
                <w:lang w:val="en-US"/>
              </w:rPr>
              <w:object w:dxaOrig="3340" w:dyaOrig="360">
                <v:shape id="_x0000_i1029" type="#_x0000_t75" style="width:167.4pt;height:18pt" o:ole="">
                  <v:imagedata r:id="rId16" o:title=""/>
                </v:shape>
                <o:OLEObject Type="Embed" ProgID="Equation.DSMT4" ShapeID="_x0000_i1029" DrawAspect="Content" ObjectID="_1581090288" r:id="rId17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2D568F" w:rsidRDefault="00CA1DBC" w:rsidP="00CA1DBC">
            <w:pPr>
              <w:jc w:val="center"/>
            </w:pPr>
            <w:r>
              <w:rPr>
                <w:b/>
              </w:rPr>
              <w:t>10</w:t>
            </w:r>
            <w:r w:rsidRPr="003103E1">
              <w:rPr>
                <w:b/>
              </w:rPr>
              <w:t xml:space="preserve"> баллов</w:t>
            </w:r>
          </w:p>
        </w:tc>
      </w:tr>
    </w:tbl>
    <w:p w:rsidR="0010221A" w:rsidRPr="00AD2135" w:rsidRDefault="0010221A" w:rsidP="0010221A">
      <w:pPr>
        <w:pStyle w:val="MTDisplayEquation"/>
      </w:pPr>
      <w:r>
        <w:t xml:space="preserve">Тогда </w:t>
      </w:r>
      <w:r w:rsidRPr="0010221A">
        <w:rPr>
          <w:b/>
        </w:rPr>
        <w:t>ответ: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pStyle w:val="MTDisplayEquation"/>
              <w:spacing w:before="120" w:after="120"/>
              <w:jc w:val="center"/>
            </w:pPr>
            <w:r>
              <w:t>(5)</w:t>
            </w:r>
          </w:p>
        </w:tc>
        <w:tc>
          <w:tcPr>
            <w:tcW w:w="7796" w:type="dxa"/>
            <w:vAlign w:val="center"/>
          </w:tcPr>
          <w:p w:rsidR="0010221A" w:rsidRDefault="0010221A" w:rsidP="0038428B">
            <w:pPr>
              <w:pStyle w:val="MTDisplayEquation"/>
              <w:spacing w:before="120" w:after="120"/>
              <w:jc w:val="center"/>
            </w:pPr>
            <w:r w:rsidRPr="009964AF">
              <w:rPr>
                <w:position w:val="-30"/>
              </w:rPr>
              <w:object w:dxaOrig="1800" w:dyaOrig="680">
                <v:shape id="_x0000_i1030" type="#_x0000_t75" style="width:90pt;height:33.6pt" o:ole="">
                  <v:imagedata r:id="rId18" o:title=""/>
                </v:shape>
                <o:OLEObject Type="Embed" ProgID="Equation.DSMT4" ShapeID="_x0000_i1030" DrawAspect="Content" ObjectID="_1581090289" r:id="rId19"/>
              </w:objec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10221A" w:rsidRDefault="00CA1DBC" w:rsidP="0038428B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38428B" w:rsidRDefault="0010221A" w:rsidP="00486A46"/>
    <w:p w:rsidR="0010221A" w:rsidRPr="0038428B" w:rsidRDefault="0010221A" w:rsidP="00486A46"/>
    <w:p w:rsidR="004406C2" w:rsidRDefault="004406C2" w:rsidP="00A7483A">
      <w:pPr>
        <w:pStyle w:val="a8"/>
        <w:numPr>
          <w:ilvl w:val="0"/>
          <w:numId w:val="2"/>
        </w:numPr>
        <w:ind w:left="0" w:firstLine="142"/>
      </w:pPr>
      <w:r w:rsidRPr="00A16630">
        <w:t xml:space="preserve">В тот момент, когда локомотив, </w:t>
      </w:r>
      <w:r w:rsidRPr="00AC25DF">
        <w:t xml:space="preserve">движущийся </w:t>
      </w:r>
      <w:r w:rsidRPr="00A16630">
        <w:t>вдоль перрона</w:t>
      </w:r>
      <w:r w:rsidR="002E713D">
        <w:t>,</w:t>
      </w:r>
      <w:r w:rsidRPr="00A16630">
        <w:t xml:space="preserve"> поравнялся с фонарным столбом, физкультурник побежал от этого столба вдоль локомотива, чтобы измерить его длину. Добежав до хвоста локомотива, физкультурник поставил мелом на перроне первую</w:t>
      </w:r>
      <w:r>
        <w:t xml:space="preserve"> метку, затем побежал обратно </w:t>
      </w:r>
      <w:proofErr w:type="gramStart"/>
      <w:r>
        <w:t>и</w:t>
      </w:r>
      <w:proofErr w:type="gramEnd"/>
      <w:r>
        <w:t xml:space="preserve"> добежав до </w:t>
      </w:r>
      <w:r w:rsidRPr="00A16630">
        <w:t xml:space="preserve">головы локомотива </w:t>
      </w:r>
      <w:r>
        <w:t>сделал на перроне вторую метку</w:t>
      </w:r>
      <w:r w:rsidRPr="00A16630">
        <w:t>. Расстояние от первой и второй меток до столба, от которого физкультурник начал движение оказалось равным 42 шагам и 12 шагам соответственно. Определите</w:t>
      </w:r>
      <w:r w:rsidR="002E713D">
        <w:t>,</w:t>
      </w:r>
      <w:r w:rsidRPr="00A16630">
        <w:t xml:space="preserve"> во сколько раз физкультурник бежит быстрее, чем е</w:t>
      </w:r>
      <w:r w:rsidR="0014198D">
        <w:t>дет локомотив</w:t>
      </w:r>
      <w:r w:rsidRPr="00A16630">
        <w:t>.</w:t>
      </w:r>
    </w:p>
    <w:p w:rsidR="0010221A" w:rsidRPr="0010221A" w:rsidRDefault="0010221A" w:rsidP="00486A46"/>
    <w:p w:rsidR="0010221A" w:rsidRDefault="0010221A" w:rsidP="00486A46">
      <w:pPr>
        <w:rPr>
          <w:b/>
        </w:rPr>
      </w:pPr>
      <w:r w:rsidRPr="0010221A">
        <w:rPr>
          <w:b/>
        </w:rPr>
        <w:t>Решение:</w:t>
      </w:r>
    </w:p>
    <w:p w:rsidR="0010221A" w:rsidRPr="00C5289A" w:rsidRDefault="0010221A" w:rsidP="0010221A">
      <w:pPr>
        <w:jc w:val="left"/>
        <w:rPr>
          <w:rFonts w:eastAsiaTheme="minorEastAsia"/>
        </w:rPr>
      </w:pPr>
      <w:r w:rsidRPr="00C22178">
        <w:rPr>
          <w:rFonts w:eastAsiaTheme="minorEastAsia"/>
        </w:rPr>
        <w:t xml:space="preserve">Пусть </w:t>
      </w:r>
      <w:r w:rsidRPr="00C22178">
        <w:rPr>
          <w:rFonts w:eastAsiaTheme="minorEastAsia"/>
          <w:i/>
          <w:lang w:val="en-US"/>
        </w:rPr>
        <w:t>l</w:t>
      </w:r>
      <w:r>
        <w:rPr>
          <w:rFonts w:eastAsiaTheme="minorEastAsia"/>
        </w:rPr>
        <w:t xml:space="preserve"> </w:t>
      </w:r>
      <w:r w:rsidRPr="00C22178">
        <w:rPr>
          <w:rFonts w:eastAsiaTheme="minorEastAsia"/>
        </w:rPr>
        <w:t>–</w:t>
      </w:r>
      <w:r w:rsidRPr="000200D4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длина локомотива, </w:t>
      </w:r>
      <w:r>
        <w:rPr>
          <w:rFonts w:eastAsiaTheme="minorEastAsia"/>
          <w:i/>
          <w:lang w:val="en-US"/>
        </w:rPr>
        <w:t>u</w:t>
      </w:r>
      <w:r w:rsidRPr="000200D4">
        <w:rPr>
          <w:rFonts w:eastAsiaTheme="minorEastAsia"/>
        </w:rPr>
        <w:t xml:space="preserve"> – скорость локомотива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  <w:lang w:val="en-US"/>
        </w:rPr>
        <w:t>v</w:t>
      </w:r>
      <w:r w:rsidRPr="00C5289A">
        <w:rPr>
          <w:rFonts w:eastAsiaTheme="minorEastAsia"/>
        </w:rPr>
        <w:t xml:space="preserve"> – </w:t>
      </w:r>
      <w:r>
        <w:rPr>
          <w:rFonts w:eastAsiaTheme="minorEastAsia"/>
        </w:rPr>
        <w:t>скорость физкультурника.</w:t>
      </w:r>
    </w:p>
    <w:p w:rsidR="0010221A" w:rsidRPr="000200D4" w:rsidRDefault="0010221A" w:rsidP="0010221A">
      <w:r>
        <w:t xml:space="preserve">Рассмотрим движение физкультурника относительно локомотива, обозначив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1</w:t>
      </w:r>
      <w:r w:rsidRPr="00C5289A">
        <w:t xml:space="preserve"> – </w:t>
      </w:r>
      <w:r>
        <w:t xml:space="preserve">время, которое потребовалось физкультурнику для того чтобы добежать до хвоста локомотива, а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2</w:t>
      </w:r>
      <w:r w:rsidRPr="00C5289A">
        <w:t xml:space="preserve"> – </w:t>
      </w:r>
      <w:r>
        <w:t>время, за которое он нагнал голову локомотива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7796" w:type="dxa"/>
            <w:vAlign w:val="center"/>
          </w:tcPr>
          <w:p w:rsidR="0010221A" w:rsidRPr="00966E1C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940" w:dyaOrig="680">
                <v:shape id="_x0000_i1031" type="#_x0000_t75" style="width:46.2pt;height:33.6pt" o:ole="">
                  <v:imagedata r:id="rId20" o:title=""/>
                </v:shape>
                <o:OLEObject Type="Embed" ProgID="Equation.DSMT4" ShapeID="_x0000_i1031" DrawAspect="Content" ObjectID="_1581090290" r:id="rId21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960" w:dyaOrig="680">
                <v:shape id="_x0000_i1032" type="#_x0000_t75" style="width:48pt;height:33.6pt" o:ole="">
                  <v:imagedata r:id="rId22" o:title=""/>
                </v:shape>
                <o:OLEObject Type="Embed" ProgID="Equation.DSMT4" ShapeID="_x0000_i1032" DrawAspect="Content" ObjectID="_1581090291" r:id="rId23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D652D1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966E1C" w:rsidRDefault="0010221A" w:rsidP="0010221A">
      <w:pPr>
        <w:rPr>
          <w:rFonts w:eastAsiaTheme="minorEastAsia"/>
        </w:rPr>
      </w:pPr>
      <w:r>
        <w:rPr>
          <w:lang w:val="en-US"/>
        </w:rPr>
        <w:t>C</w:t>
      </w:r>
      <w:r w:rsidRPr="00966E1C">
        <w:t xml:space="preserve"> </w:t>
      </w:r>
      <w:r>
        <w:t>другой стороны, рассмотрим то</w:t>
      </w:r>
      <w:r w:rsidR="00CA1DBC">
        <w:t xml:space="preserve"> </w:t>
      </w:r>
      <w:r>
        <w:t>же движение относительно столба: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796" w:type="dxa"/>
            <w:vAlign w:val="center"/>
          </w:tcPr>
          <w:p w:rsidR="0010221A" w:rsidRPr="00966E1C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639" w:dyaOrig="680">
                <v:shape id="_x0000_i1033" type="#_x0000_t75" style="width:31.8pt;height:33.6pt" o:ole="">
                  <v:imagedata r:id="rId24" o:title=""/>
                </v:shape>
                <o:OLEObject Type="Embed" ProgID="Equation.DSMT4" ShapeID="_x0000_i1033" DrawAspect="Content" ObjectID="_1581090292" r:id="rId25"/>
              </w:object>
            </w:r>
            <w:r w:rsidRPr="00966E1C">
              <w:rPr>
                <w:rFonts w:eastAsiaTheme="minorEastAsia"/>
              </w:rPr>
              <w:t>,</w:t>
            </w:r>
            <w:r w:rsidRPr="002732E2"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1080" w:dyaOrig="680">
                <v:shape id="_x0000_i1034" type="#_x0000_t75" style="width:54pt;height:33.6pt" o:ole="">
                  <v:imagedata r:id="rId26" o:title=""/>
                </v:shape>
                <o:OLEObject Type="Embed" ProgID="Equation.DSMT4" ShapeID="_x0000_i1034" DrawAspect="Content" ObjectID="_1581090293" r:id="rId27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D652D1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Default="0010221A" w:rsidP="0010221A">
      <w:pPr>
        <w:rPr>
          <w:rFonts w:eastAsiaTheme="minorEastAsia"/>
        </w:rPr>
      </w:pPr>
      <w:r>
        <w:t>Разделим (1) на (2):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Pr="003E6466" w:rsidRDefault="0010221A" w:rsidP="0038428B">
            <w:pPr>
              <w:spacing w:before="120" w:after="120"/>
              <w:jc w:val="center"/>
            </w:pPr>
            <w:r w:rsidRPr="003E6466">
              <w:lastRenderedPageBreak/>
              <w:t>(3)</w:t>
            </w:r>
          </w:p>
        </w:tc>
        <w:tc>
          <w:tcPr>
            <w:tcW w:w="7796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1020" w:dyaOrig="680">
                <v:shape id="_x0000_i1035" type="#_x0000_t75" style="width:50.4pt;height:33.6pt" o:ole="">
                  <v:imagedata r:id="rId28" o:title=""/>
                </v:shape>
                <o:OLEObject Type="Embed" ProgID="Equation.DSMT4" ShapeID="_x0000_i1035" DrawAspect="Content" ObjectID="_1581090294" r:id="rId29"/>
              </w:object>
            </w:r>
            <w:r w:rsidRPr="002732E2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1440" w:dyaOrig="680">
                <v:shape id="_x0000_i1036" type="#_x0000_t75" style="width:1in;height:33.6pt" o:ole="">
                  <v:imagedata r:id="rId30" o:title=""/>
                </v:shape>
                <o:OLEObject Type="Embed" ProgID="Equation.DSMT4" ShapeID="_x0000_i1036" DrawAspect="Content" ObjectID="_1581090295" r:id="rId31"/>
              </w:objec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br/>
            </w:r>
            <w:r w:rsidRPr="002D568F">
              <w:rPr>
                <w:position w:val="-30"/>
              </w:rPr>
              <w:object w:dxaOrig="980" w:dyaOrig="680">
                <v:shape id="_x0000_i1037" type="#_x0000_t75" style="width:48.6pt;height:33.6pt" o:ole="">
                  <v:imagedata r:id="rId32" o:title=""/>
                </v:shape>
                <o:OLEObject Type="Embed" ProgID="Equation.DSMT4" ShapeID="_x0000_i1037" DrawAspect="Content" ObjectID="_1581090296" r:id="rId33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1420" w:dyaOrig="680">
                <v:shape id="_x0000_i1038" type="#_x0000_t75" style="width:70.8pt;height:33.6pt" o:ole="">
                  <v:imagedata r:id="rId34" o:title=""/>
                </v:shape>
                <o:OLEObject Type="Embed" ProgID="Equation.DSMT4" ShapeID="_x0000_i1038" DrawAspect="Content" ObjectID="_1581090297" r:id="rId35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D652D1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29203A" w:rsidRDefault="0010221A" w:rsidP="0010221A">
      <w:pPr>
        <w:jc w:val="left"/>
      </w:pPr>
      <w:r>
        <w:t xml:space="preserve">Выразим из левого уравнения </w:t>
      </w:r>
      <w:r>
        <w:rPr>
          <w:i/>
          <w:lang w:val="en-US"/>
        </w:rPr>
        <w:t>l</w:t>
      </w:r>
      <w:r w:rsidRPr="0029203A">
        <w:t xml:space="preserve"> </w:t>
      </w:r>
      <w:r>
        <w:t xml:space="preserve">и подставим в </w:t>
      </w:r>
      <w:proofErr w:type="gramStart"/>
      <w:r>
        <w:t>правое</w:t>
      </w:r>
      <w:proofErr w:type="gramEnd"/>
      <w:r>
        <w:t>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RPr="00E45CCB" w:rsidTr="00D834D6">
        <w:tc>
          <w:tcPr>
            <w:tcW w:w="709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7796" w:type="dxa"/>
            <w:vAlign w:val="center"/>
          </w:tcPr>
          <w:p w:rsidR="0010221A" w:rsidRPr="0029203A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28"/>
              </w:rPr>
              <w:object w:dxaOrig="1300" w:dyaOrig="680">
                <v:shape id="_x0000_i1039" type="#_x0000_t75" style="width:65.4pt;height:33.6pt" o:ole="">
                  <v:imagedata r:id="rId36" o:title=""/>
                </v:shape>
                <o:OLEObject Type="Embed" ProgID="Equation.DSMT4" ShapeID="_x0000_i1039" DrawAspect="Content" ObjectID="_1581090298" r:id="rId37"/>
              </w:object>
            </w:r>
            <w:r>
              <w:rPr>
                <w:rFonts w:eastAsiaTheme="minorEastAsia"/>
                <w:lang w:val="en-US"/>
              </w:rPr>
              <w:t xml:space="preserve">, </w:t>
            </w:r>
            <w:r w:rsidRPr="002D568F">
              <w:rPr>
                <w:position w:val="-30"/>
              </w:rPr>
              <w:object w:dxaOrig="1700" w:dyaOrig="1020">
                <v:shape id="_x0000_i1040" type="#_x0000_t75" style="width:85.8pt;height:50.4pt" o:ole="">
                  <v:imagedata r:id="rId38" o:title=""/>
                </v:shape>
                <o:OLEObject Type="Embed" ProgID="Equation.DSMT4" ShapeID="_x0000_i1040" DrawAspect="Content" ObjectID="_1581090299" r:id="rId39"/>
              </w:object>
            </w:r>
          </w:p>
        </w:tc>
        <w:tc>
          <w:tcPr>
            <w:tcW w:w="1560" w:type="dxa"/>
            <w:vAlign w:val="center"/>
          </w:tcPr>
          <w:p w:rsidR="0010221A" w:rsidRPr="00D652D1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Pr="0029203A" w:rsidRDefault="0010221A" w:rsidP="0010221A">
      <w:r>
        <w:t>Из полученного уравнения выразим отношение скоростей: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RPr="00E45CCB" w:rsidTr="00D834D6">
        <w:tc>
          <w:tcPr>
            <w:tcW w:w="709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</w:pPr>
            <w:r w:rsidRPr="00E45CCB">
              <w:t>(</w:t>
            </w:r>
            <w:r>
              <w:t>5</w:t>
            </w:r>
            <w:r w:rsidRPr="00E45CCB">
              <w:t>)</w:t>
            </w:r>
          </w:p>
        </w:tc>
        <w:tc>
          <w:tcPr>
            <w:tcW w:w="7796" w:type="dxa"/>
            <w:vAlign w:val="center"/>
          </w:tcPr>
          <w:p w:rsidR="0010221A" w:rsidRPr="0029203A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3980" w:dyaOrig="680">
                <v:shape id="_x0000_i1041" type="#_x0000_t75" style="width:199.8pt;height:33.6pt" o:ole="">
                  <v:imagedata r:id="rId40" o:title=""/>
                </v:shape>
                <o:OLEObject Type="Embed" ProgID="Equation.DSMT4" ShapeID="_x0000_i1041" DrawAspect="Content" ObjectID="_1581090300" r:id="rId41"/>
              </w:object>
            </w:r>
          </w:p>
        </w:tc>
        <w:tc>
          <w:tcPr>
            <w:tcW w:w="1560" w:type="dxa"/>
            <w:vAlign w:val="center"/>
          </w:tcPr>
          <w:p w:rsidR="0010221A" w:rsidRPr="00D652D1" w:rsidRDefault="00AD4797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="00CA1DBC" w:rsidRPr="003103E1">
              <w:rPr>
                <w:b/>
              </w:rPr>
              <w:t xml:space="preserve"> балл</w:t>
            </w:r>
            <w:r w:rsidR="00CA1DBC">
              <w:rPr>
                <w:b/>
              </w:rPr>
              <w:t>а</w:t>
            </w:r>
          </w:p>
        </w:tc>
      </w:tr>
    </w:tbl>
    <w:p w:rsidR="0010221A" w:rsidRPr="007C6947" w:rsidRDefault="0010221A" w:rsidP="0010221A">
      <w:proofErr w:type="spellStart"/>
      <w:r>
        <w:rPr>
          <w:lang w:val="en-US"/>
        </w:rPr>
        <w:t>Итого</w:t>
      </w:r>
      <w:proofErr w:type="spellEnd"/>
      <w:r>
        <w:rPr>
          <w:lang w:val="en-US"/>
        </w:rPr>
        <w:t>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RPr="00E45CCB" w:rsidTr="00D834D6">
        <w:tc>
          <w:tcPr>
            <w:tcW w:w="709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</w:pPr>
            <w:r w:rsidRPr="00E45CCB">
              <w:t>(</w:t>
            </w:r>
            <w:r>
              <w:t>6</w:t>
            </w:r>
            <w:r w:rsidRPr="00E45CCB">
              <w:t>)</w:t>
            </w:r>
          </w:p>
        </w:tc>
        <w:tc>
          <w:tcPr>
            <w:tcW w:w="7796" w:type="dxa"/>
            <w:vAlign w:val="center"/>
          </w:tcPr>
          <w:p w:rsidR="0010221A" w:rsidRPr="007C6947" w:rsidRDefault="0010221A" w:rsidP="0038428B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w:r w:rsidRPr="002D568F">
              <w:rPr>
                <w:position w:val="-24"/>
              </w:rPr>
              <w:object w:dxaOrig="2180" w:dyaOrig="620">
                <v:shape id="_x0000_i1042" type="#_x0000_t75" style="width:109.8pt;height:31.2pt" o:ole="">
                  <v:imagedata r:id="rId42" o:title=""/>
                </v:shape>
                <o:OLEObject Type="Embed" ProgID="Equation.DSMT4" ShapeID="_x0000_i1042" DrawAspect="Content" ObjectID="_1581090301" r:id="rId43"/>
              </w:objec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br/>
            </w:r>
            <w:r w:rsidRPr="002D568F">
              <w:rPr>
                <w:position w:val="-6"/>
              </w:rPr>
              <w:object w:dxaOrig="760" w:dyaOrig="279">
                <v:shape id="_x0000_i1043" type="#_x0000_t75" style="width:38.4pt;height:13.8pt" o:ole="">
                  <v:imagedata r:id="rId44" o:title=""/>
                </v:shape>
                <o:OLEObject Type="Embed" ProgID="Equation.DSMT4" ShapeID="_x0000_i1043" DrawAspect="Content" ObjectID="_1581090302" r:id="rId45"/>
              </w:object>
            </w:r>
          </w:p>
        </w:tc>
        <w:tc>
          <w:tcPr>
            <w:tcW w:w="1560" w:type="dxa"/>
            <w:vAlign w:val="center"/>
          </w:tcPr>
          <w:p w:rsidR="0010221A" w:rsidRPr="00D652D1" w:rsidRDefault="00AD4797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="00CA1DBC" w:rsidRPr="003103E1">
              <w:rPr>
                <w:b/>
              </w:rPr>
              <w:t xml:space="preserve"> балл</w:t>
            </w:r>
            <w:r w:rsidR="00CA1DBC">
              <w:rPr>
                <w:b/>
              </w:rPr>
              <w:t>а</w:t>
            </w:r>
          </w:p>
        </w:tc>
      </w:tr>
    </w:tbl>
    <w:p w:rsidR="0010221A" w:rsidRPr="00AD2135" w:rsidRDefault="0010221A" w:rsidP="0010221A">
      <w:r w:rsidRPr="0010221A">
        <w:rPr>
          <w:b/>
        </w:rPr>
        <w:t>Ответ:</w:t>
      </w:r>
      <w:r>
        <w:t xml:space="preserve"> Физкультурник бежит в 8 раз </w:t>
      </w:r>
      <w:proofErr w:type="gramStart"/>
      <w:r>
        <w:t>быстрее</w:t>
      </w:r>
      <w:proofErr w:type="gramEnd"/>
      <w:r>
        <w:t xml:space="preserve"> чем едет локомотив</w:t>
      </w:r>
      <w:r w:rsidRPr="00AD2135">
        <w:t>.</w:t>
      </w:r>
    </w:p>
    <w:p w:rsidR="0010221A" w:rsidRDefault="0010221A" w:rsidP="00486A46">
      <w:pPr>
        <w:rPr>
          <w:b/>
        </w:rPr>
      </w:pPr>
    </w:p>
    <w:p w:rsidR="0038428B" w:rsidRPr="0010221A" w:rsidRDefault="0038428B" w:rsidP="00486A46">
      <w:pPr>
        <w:rPr>
          <w:b/>
        </w:rPr>
      </w:pPr>
    </w:p>
    <w:p w:rsidR="0021747B" w:rsidRPr="00AD2135" w:rsidRDefault="0021747B" w:rsidP="002E713D">
      <w:pPr>
        <w:pStyle w:val="a6"/>
        <w:numPr>
          <w:ilvl w:val="0"/>
          <w:numId w:val="2"/>
        </w:numPr>
        <w:ind w:left="0" w:firstLine="0"/>
        <w:rPr>
          <w:i/>
        </w:rPr>
      </w:pPr>
      <w:proofErr w:type="gramStart"/>
      <w:r w:rsidRPr="00AD2135">
        <w:t xml:space="preserve">Латунный сосуд массой </w:t>
      </w:r>
      <w:r w:rsidR="002D568F" w:rsidRPr="002D568F">
        <w:rPr>
          <w:position w:val="-12"/>
        </w:rPr>
        <w:object w:dxaOrig="880" w:dyaOrig="360">
          <v:shape id="_x0000_i1044" type="#_x0000_t75" style="width:43.8pt;height:18pt" o:ole="">
            <v:imagedata r:id="rId46" o:title=""/>
          </v:shape>
          <o:OLEObject Type="Embed" ProgID="Equation.DSMT4" ShapeID="_x0000_i1044" DrawAspect="Content" ObjectID="_1581090303" r:id="rId47"/>
        </w:object>
      </w:r>
      <w:r w:rsidRPr="00AD2135">
        <w:t xml:space="preserve"> кг</w:t>
      </w:r>
      <w:r w:rsidR="00AD2135" w:rsidRPr="00AD2135">
        <w:t xml:space="preserve"> </w:t>
      </w:r>
      <w:r w:rsidRPr="00AD2135">
        <w:t xml:space="preserve">и внутренним объёмом </w:t>
      </w:r>
      <w:r w:rsidR="002D568F" w:rsidRPr="002E713D">
        <w:rPr>
          <w:b/>
          <w:position w:val="-6"/>
        </w:rPr>
        <w:object w:dxaOrig="560" w:dyaOrig="279">
          <v:shape id="_x0000_i1045" type="#_x0000_t75" style="width:28.8pt;height:13.8pt" o:ole="">
            <v:imagedata r:id="rId48" o:title=""/>
          </v:shape>
          <o:OLEObject Type="Embed" ProgID="Equation.DSMT4" ShapeID="_x0000_i1045" DrawAspect="Content" ObjectID="_1581090304" r:id="rId49"/>
        </w:object>
      </w:r>
      <w:r w:rsidRPr="00AD2135">
        <w:t xml:space="preserve"> л</w:t>
      </w:r>
      <w:r w:rsidR="009607EB">
        <w:t>,</w:t>
      </w:r>
      <w:r w:rsidRPr="00AD2135">
        <w:t xml:space="preserve"> полностью заполненный льдом</w:t>
      </w:r>
      <w:r w:rsidR="009607EB">
        <w:t>,</w:t>
      </w:r>
      <w:r w:rsidRPr="00AD2135">
        <w:t xml:space="preserve"> достают из морозильной камеры с температурой внутреннего объёма </w:t>
      </w:r>
      <w:r w:rsidR="002D568F" w:rsidRPr="002D568F">
        <w:rPr>
          <w:position w:val="-12"/>
        </w:rPr>
        <w:object w:dxaOrig="1120" w:dyaOrig="360">
          <v:shape id="_x0000_i1046" type="#_x0000_t75" style="width:55.2pt;height:18pt" o:ole="">
            <v:imagedata r:id="rId50" o:title=""/>
          </v:shape>
          <o:OLEObject Type="Embed" ProgID="Equation.DSMT4" ShapeID="_x0000_i1046" DrawAspect="Content" ObjectID="_1581090305" r:id="rId51"/>
        </w:object>
      </w:r>
      <w:r w:rsidRPr="00AD2135">
        <w:t xml:space="preserve"> и ставят на разогретый до </w:t>
      </w:r>
      <w:r w:rsidR="002D568F" w:rsidRPr="002D568F">
        <w:rPr>
          <w:position w:val="-12"/>
        </w:rPr>
        <w:object w:dxaOrig="1080" w:dyaOrig="360">
          <v:shape id="_x0000_i1047" type="#_x0000_t75" style="width:54pt;height:18pt" o:ole="">
            <v:imagedata r:id="rId52" o:title=""/>
          </v:shape>
          <o:OLEObject Type="Embed" ProgID="Equation.DSMT4" ShapeID="_x0000_i1047" DrawAspect="Content" ObjectID="_1581090306" r:id="rId53"/>
        </w:object>
      </w:r>
      <w:r w:rsidRPr="00AD2135">
        <w:t xml:space="preserve"> стальной брусок массой </w:t>
      </w:r>
      <w:r w:rsidR="002D568F" w:rsidRPr="002D568F">
        <w:rPr>
          <w:position w:val="-12"/>
        </w:rPr>
        <w:object w:dxaOrig="900" w:dyaOrig="360">
          <v:shape id="_x0000_i1048" type="#_x0000_t75" style="width:45pt;height:18pt" o:ole="">
            <v:imagedata r:id="rId54" o:title=""/>
          </v:shape>
          <o:OLEObject Type="Embed" ProgID="Equation.DSMT4" ShapeID="_x0000_i1048" DrawAspect="Content" ObjectID="_1581090307" r:id="rId55"/>
        </w:object>
      </w:r>
      <w:r w:rsidRPr="00AD2135">
        <w:t xml:space="preserve"> кг</w:t>
      </w:r>
      <w:r w:rsidR="00053DAC" w:rsidRPr="00053DAC">
        <w:t>.</w:t>
      </w:r>
      <w:proofErr w:type="gramEnd"/>
      <w:r w:rsidR="00053DAC">
        <w:t xml:space="preserve"> П</w:t>
      </w:r>
      <w:r w:rsidRPr="00AD2135">
        <w:t xml:space="preserve">ренебрегая тепловыми </w:t>
      </w:r>
      <w:proofErr w:type="gramStart"/>
      <w:r w:rsidRPr="00AD2135">
        <w:t>потерями</w:t>
      </w:r>
      <w:proofErr w:type="gramEnd"/>
      <w:r w:rsidRPr="00AD2135">
        <w:t xml:space="preserve"> определите, что будет находит</w:t>
      </w:r>
      <w:r w:rsidR="00053DAC">
        <w:t>ь</w:t>
      </w:r>
      <w:r w:rsidRPr="00AD2135">
        <w:t xml:space="preserve">ся в сосуде после наступления теплового равновесия. Удельную теплоёмкость льда, латуни и стали принять за 2090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>, 390</w:t>
      </w:r>
      <w:r w:rsidR="00CD65D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и 460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="00053DAC">
        <w:t xml:space="preserve"> </w:t>
      </w:r>
      <w:r w:rsidRPr="00AD2135">
        <w:t xml:space="preserve">соответственно, плотность льда 900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Pr="00AD2135">
        <w:t xml:space="preserve">, его удельная теплота плавления </w:t>
      </w:r>
      <m:oMath>
        <m:r>
          <w:rPr>
            <w:rFonts w:ascii="Cambria Math"/>
          </w:rPr>
          <m:t>333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3</m:t>
            </m:r>
          </m:sup>
        </m:sSup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/>
              </w:rPr>
              <m:t>кг</m:t>
            </m:r>
          </m:den>
        </m:f>
      </m:oMath>
      <w:r w:rsidRPr="00AD2135">
        <w:t>. Ответ округлить до сотых.</w:t>
      </w:r>
    </w:p>
    <w:p w:rsidR="008B77B8" w:rsidRPr="0038428B" w:rsidRDefault="008B77B8" w:rsidP="00486A46"/>
    <w:p w:rsidR="0010221A" w:rsidRPr="0010221A" w:rsidRDefault="0010221A" w:rsidP="0010221A">
      <w:pPr>
        <w:rPr>
          <w:b/>
        </w:rPr>
      </w:pPr>
      <w:r w:rsidRPr="0010221A">
        <w:rPr>
          <w:b/>
        </w:rPr>
        <w:t>Решение:</w:t>
      </w:r>
    </w:p>
    <w:p w:rsidR="0010221A" w:rsidRPr="00DD4651" w:rsidRDefault="0010221A" w:rsidP="0010221A">
      <w:r w:rsidRPr="00DD4651">
        <w:t>Масса льда равна: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7796" w:type="dxa"/>
            <w:vAlign w:val="center"/>
          </w:tcPr>
          <w:p w:rsidR="0010221A" w:rsidRPr="00782327" w:rsidRDefault="0010221A" w:rsidP="0038428B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w:r w:rsidRPr="002D568F">
              <w:rPr>
                <w:position w:val="-12"/>
              </w:rPr>
              <w:object w:dxaOrig="1860" w:dyaOrig="360">
                <v:shape id="_x0000_i1049" type="#_x0000_t75" style="width:93pt;height:18pt" o:ole="">
                  <v:imagedata r:id="rId56" o:title=""/>
                </v:shape>
                <o:OLEObject Type="Embed" ProgID="Equation.DSMT4" ShapeID="_x0000_i1049" DrawAspect="Content" ObjectID="_1581090308" r:id="rId57"/>
              </w:object>
            </w:r>
            <w:r>
              <w:rPr>
                <w:rFonts w:eastAsiaTheme="minorEastAsia"/>
                <w:i/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D652D1" w:rsidRDefault="00AD4797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Default="0010221A" w:rsidP="0010221A">
      <w:r>
        <w:t xml:space="preserve">В данной системе лишь стальной брусок отдаёт тепло латунному сосуду, льду. </w:t>
      </w:r>
    </w:p>
    <w:p w:rsidR="0010221A" w:rsidRDefault="0010221A" w:rsidP="0010221A">
      <w:pPr>
        <w:rPr>
          <w:rFonts w:eastAsiaTheme="minorEastAsia"/>
        </w:rPr>
      </w:pPr>
      <w:r>
        <w:t xml:space="preserve">Для нагрева сосуда и льда до </w:t>
      </w:r>
      <m:oMath>
        <m:r>
          <w:rPr>
            <w:rFonts w:ascii="Cambria Math" w:hAnsi="Cambria Math"/>
          </w:rPr>
          <m:t>0℃</m:t>
        </m:r>
      </m:oMath>
      <w:r>
        <w:rPr>
          <w:rFonts w:eastAsiaTheme="minorEastAsia"/>
        </w:rPr>
        <w:t>, потребуется: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796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12"/>
              </w:rPr>
              <w:object w:dxaOrig="3379" w:dyaOrig="380">
                <v:shape id="_x0000_i1050" type="#_x0000_t75" style="width:168.6pt;height:18.6pt" o:ole="">
                  <v:imagedata r:id="rId58" o:title=""/>
                </v:shape>
                <o:OLEObject Type="Embed" ProgID="Equation.DSMT4" ShapeID="_x0000_i1050" DrawAspect="Content" ObjectID="_1581090309" r:id="rId59"/>
              </w:object>
            </w:r>
            <w:r w:rsidRPr="00E45CCB">
              <w:rPr>
                <w:rFonts w:eastAsiaTheme="minorEastAsia"/>
              </w:rPr>
              <w:t>,</w:t>
            </w:r>
            <w:r w:rsidRPr="003E6466">
              <w:rPr>
                <w:rFonts w:eastAsiaTheme="minorEastAsia"/>
                <w:i/>
              </w:rPr>
              <w:br/>
            </w:r>
            <w:r w:rsidRPr="002D568F">
              <w:rPr>
                <w:position w:val="-12"/>
              </w:rPr>
              <w:object w:dxaOrig="3500" w:dyaOrig="380">
                <v:shape id="_x0000_i1051" type="#_x0000_t75" style="width:175.8pt;height:18.6pt" o:ole="">
                  <v:imagedata r:id="rId60" o:title=""/>
                </v:shape>
                <o:OLEObject Type="Embed" ProgID="Equation.DSMT4" ShapeID="_x0000_i1051" DrawAspect="Content" ObjectID="_1581090310" r:id="rId61"/>
              </w:object>
            </w:r>
            <w:r w:rsidRPr="00E45CCB">
              <w:rPr>
                <w:rFonts w:eastAsiaTheme="minorEastAsia"/>
              </w:rPr>
              <w:t>,</w:t>
            </w:r>
            <w:r>
              <w:rPr>
                <w:rFonts w:eastAsiaTheme="minorEastAsia"/>
                <w:i/>
              </w:rPr>
              <w:br/>
            </w:r>
            <w:r w:rsidRPr="002D568F">
              <w:rPr>
                <w:position w:val="-12"/>
              </w:rPr>
              <w:object w:dxaOrig="1620" w:dyaOrig="360">
                <v:shape id="_x0000_i1052" type="#_x0000_t75" style="width:81pt;height:18pt" o:ole="">
                  <v:imagedata r:id="rId62" o:title=""/>
                </v:shape>
                <o:OLEObject Type="Embed" ProgID="Equation.DSMT4" ShapeID="_x0000_i1052" DrawAspect="Content" ObjectID="_1581090311" r:id="rId63"/>
              </w:object>
            </w:r>
            <w:proofErr w:type="gramStart"/>
            <w:r w:rsidRPr="00E45CCB">
              <w:rPr>
                <w:rFonts w:eastAsiaTheme="minorEastAsia"/>
              </w:rPr>
              <w:t>Дж</w:t>
            </w:r>
            <w:proofErr w:type="gramEnd"/>
            <w:r w:rsidRPr="00E45CCB"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D652D1" w:rsidRDefault="00AD4797" w:rsidP="00AD4797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10221A" w:rsidRDefault="0010221A" w:rsidP="0010221A">
      <w:pPr>
        <w:rPr>
          <w:rFonts w:eastAsiaTheme="minorEastAsia"/>
        </w:rPr>
      </w:pPr>
      <w:r>
        <w:t xml:space="preserve">При остывании стального бруска до </w:t>
      </w:r>
      <m:oMath>
        <m:r>
          <w:rPr>
            <w:rFonts w:ascii="Cambria Math" w:hAnsi="Cambria Math"/>
          </w:rPr>
          <m:t>0℃</m:t>
        </m:r>
      </m:oMath>
      <w:r>
        <w:rPr>
          <w:rFonts w:eastAsiaTheme="minorEastAsia"/>
        </w:rPr>
        <w:t xml:space="preserve"> будет выделено: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Tr="00D834D6">
        <w:tc>
          <w:tcPr>
            <w:tcW w:w="709" w:type="dxa"/>
            <w:vAlign w:val="center"/>
          </w:tcPr>
          <w:p w:rsidR="0010221A" w:rsidRPr="003E6466" w:rsidRDefault="0010221A" w:rsidP="0038428B">
            <w:pPr>
              <w:spacing w:before="120" w:after="120"/>
              <w:jc w:val="center"/>
            </w:pPr>
            <w:r w:rsidRPr="003E6466">
              <w:t>(3)</w:t>
            </w:r>
          </w:p>
        </w:tc>
        <w:tc>
          <w:tcPr>
            <w:tcW w:w="7796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12"/>
              </w:rPr>
              <w:object w:dxaOrig="2780" w:dyaOrig="380">
                <v:shape id="_x0000_i1053" type="#_x0000_t75" style="width:139.8pt;height:18.6pt" o:ole="">
                  <v:imagedata r:id="rId64" o:title=""/>
                </v:shape>
                <o:OLEObject Type="Embed" ProgID="Equation.DSMT4" ShapeID="_x0000_i1053" DrawAspect="Content" ObjectID="_1581090312" r:id="rId65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  <w:lang w:val="en-US"/>
              </w:rPr>
              <w:br/>
            </w:r>
            <w:r w:rsidRPr="002D568F">
              <w:rPr>
                <w:position w:val="-12"/>
              </w:rPr>
              <w:object w:dxaOrig="1160" w:dyaOrig="360">
                <v:shape id="_x0000_i1054" type="#_x0000_t75" style="width:58.8pt;height:18pt" o:ole="">
                  <v:imagedata r:id="rId66" o:title=""/>
                </v:shape>
                <o:OLEObject Type="Embed" ProgID="Equation.DSMT4" ShapeID="_x0000_i1054" DrawAspect="Content" ObjectID="_1581090313" r:id="rId67"/>
              </w:object>
            </w:r>
            <w:r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</w:rPr>
              <w:t>Дж.</w:t>
            </w:r>
          </w:p>
        </w:tc>
        <w:tc>
          <w:tcPr>
            <w:tcW w:w="1560" w:type="dxa"/>
            <w:vAlign w:val="center"/>
          </w:tcPr>
          <w:p w:rsidR="0010221A" w:rsidRPr="00D652D1" w:rsidRDefault="00AD4797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10221A" w:rsidRDefault="0010221A" w:rsidP="0010221A">
      <w:r>
        <w:t xml:space="preserve">Так как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3</w:t>
      </w:r>
      <w:r w:rsidRPr="003E6466">
        <w:rPr>
          <w:i/>
        </w:rPr>
        <w:t xml:space="preserve"> &gt;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1</w:t>
      </w:r>
      <w:r w:rsidRPr="003E6466">
        <w:rPr>
          <w:i/>
        </w:rPr>
        <w:t>+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2</w:t>
      </w:r>
      <w:r w:rsidRPr="003E6466">
        <w:t xml:space="preserve">, </w:t>
      </w:r>
      <w:r>
        <w:t>то оставшееся тепло пойдёт на плавление льда. Определим массу получившейся воды и оставшегося льда соответственно: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10221A" w:rsidRPr="00E45CCB" w:rsidTr="00D834D6">
        <w:tc>
          <w:tcPr>
            <w:tcW w:w="709" w:type="dxa"/>
            <w:vAlign w:val="center"/>
          </w:tcPr>
          <w:p w:rsidR="0010221A" w:rsidRPr="00E45CCB" w:rsidRDefault="0010221A" w:rsidP="0038428B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7796" w:type="dxa"/>
            <w:vAlign w:val="center"/>
          </w:tcPr>
          <w:p w:rsidR="0010221A" w:rsidRDefault="0010221A" w:rsidP="0038428B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w:r w:rsidRPr="002D568F">
              <w:rPr>
                <w:position w:val="-12"/>
              </w:rPr>
              <w:object w:dxaOrig="2260" w:dyaOrig="360">
                <v:shape id="_x0000_i1055" type="#_x0000_t75" style="width:112.8pt;height:18pt" o:ole="">
                  <v:imagedata r:id="rId68" o:title=""/>
                </v:shape>
                <o:OLEObject Type="Embed" ProgID="Equation.DSMT4" ShapeID="_x0000_i1055" DrawAspect="Content" ObjectID="_1581090314" r:id="rId69"/>
              </w:object>
            </w:r>
            <w:r>
              <w:rPr>
                <w:rFonts w:eastAsiaTheme="minorEastAsia"/>
                <w:lang w:val="en-US"/>
              </w:rPr>
              <w:t>,</w:t>
            </w:r>
          </w:p>
          <w:p w:rsidR="0010221A" w:rsidRDefault="0010221A" w:rsidP="0038428B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w:r w:rsidRPr="002D568F">
              <w:rPr>
                <w:position w:val="-24"/>
              </w:rPr>
              <w:object w:dxaOrig="2920" w:dyaOrig="620">
                <v:shape id="_x0000_i1056" type="#_x0000_t75" style="width:145.8pt;height:31.2pt" o:ole="">
                  <v:imagedata r:id="rId70" o:title=""/>
                </v:shape>
                <o:OLEObject Type="Embed" ProgID="Equation.DSMT4" ShapeID="_x0000_i1056" DrawAspect="Content" ObjectID="_1581090315" r:id="rId71"/>
              </w:object>
            </w:r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кг</w:t>
            </w:r>
            <w:proofErr w:type="spellEnd"/>
            <w:r>
              <w:rPr>
                <w:rFonts w:eastAsiaTheme="minorEastAsia"/>
                <w:lang w:val="en-US"/>
              </w:rPr>
              <w:t>,</w:t>
            </w:r>
          </w:p>
          <w:p w:rsidR="0010221A" w:rsidRPr="00E45CCB" w:rsidRDefault="0010221A" w:rsidP="0038428B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12"/>
              </w:rPr>
              <w:object w:dxaOrig="2400" w:dyaOrig="360">
                <v:shape id="_x0000_i1057" type="#_x0000_t75" style="width:120pt;height:18pt" o:ole="">
                  <v:imagedata r:id="rId72" o:title=""/>
                </v:shape>
                <o:OLEObject Type="Embed" ProgID="Equation.DSMT4" ShapeID="_x0000_i1057" DrawAspect="Content" ObjectID="_1581090316" r:id="rId73"/>
              </w:object>
            </w:r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кг</w:t>
            </w:r>
            <w:proofErr w:type="gramEnd"/>
            <w:r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vAlign w:val="center"/>
          </w:tcPr>
          <w:p w:rsidR="0010221A" w:rsidRPr="00D652D1" w:rsidRDefault="00AD4797" w:rsidP="00AD4797">
            <w:pPr>
              <w:spacing w:before="120" w:after="120"/>
              <w:jc w:val="center"/>
            </w:pPr>
            <w:r>
              <w:rPr>
                <w:b/>
              </w:rPr>
              <w:lastRenderedPageBreak/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10221A" w:rsidRPr="00AD2135" w:rsidRDefault="0010221A" w:rsidP="0010221A">
      <w:r w:rsidRPr="0010221A">
        <w:rPr>
          <w:b/>
        </w:rPr>
        <w:lastRenderedPageBreak/>
        <w:t>Ответ:</w:t>
      </w:r>
      <w:r>
        <w:t xml:space="preserve"> 0,02 кг воды и 0,88 кг льда</w:t>
      </w:r>
      <w:r w:rsidRPr="00AD2135">
        <w:t>.</w:t>
      </w:r>
    </w:p>
    <w:p w:rsidR="0010221A" w:rsidRPr="0010221A" w:rsidRDefault="0010221A" w:rsidP="0010221A">
      <w:pPr>
        <w:rPr>
          <w:b/>
        </w:rPr>
      </w:pPr>
    </w:p>
    <w:p w:rsidR="0010221A" w:rsidRDefault="0010221A" w:rsidP="0010221A"/>
    <w:p w:rsidR="0021747B" w:rsidRPr="00AD2135" w:rsidRDefault="0021747B" w:rsidP="0038428B">
      <w:pPr>
        <w:pStyle w:val="a8"/>
        <w:numPr>
          <w:ilvl w:val="0"/>
          <w:numId w:val="2"/>
        </w:numPr>
        <w:ind w:left="0" w:firstLine="0"/>
      </w:pPr>
      <w:r w:rsidRPr="00AD2135">
        <w:t xml:space="preserve">Составной брусок состоит из двух частей, отличающихся по массе в 2 раза. Плотность более лёгкой части бруска в 1,5 раза больше другой его части. Средняя плотность бруска была </w:t>
      </w:r>
      <w:r w:rsidR="002C19CD" w:rsidRPr="00AD2135">
        <w:t>измерена как</w:t>
      </w:r>
      <w:r w:rsidR="002C19CD" w:rsidRPr="004406C2">
        <w:t xml:space="preserve"> </w:t>
      </w:r>
      <m:oMath>
        <m:r>
          <m:rPr>
            <m:sty m:val="bi"/>
          </m:rPr>
          <w:rPr>
            <w:rFonts w:ascii="Cambria Math" w:hAnsi="Cambria Math"/>
          </w:rPr>
          <m:t>ρ</m:t>
        </m:r>
        <m:r>
          <w:rPr>
            <w:rFonts w:ascii="Cambria Math"/>
          </w:rPr>
          <m:t>=</m:t>
        </m:r>
      </m:oMath>
      <w:r w:rsidRPr="00AD2135">
        <w:t>675 кг/м</w:t>
      </w:r>
      <w:r w:rsidRPr="0038428B">
        <w:rPr>
          <w:vertAlign w:val="superscript"/>
        </w:rPr>
        <w:t>3</w:t>
      </w:r>
      <w:r w:rsidRPr="00AD2135">
        <w:t>. Определите плотность обеих частей бруска.</w:t>
      </w:r>
    </w:p>
    <w:p w:rsidR="0021747B" w:rsidRPr="0038428B" w:rsidRDefault="0021747B" w:rsidP="00486A46"/>
    <w:p w:rsidR="0038428B" w:rsidRDefault="0038428B" w:rsidP="0038428B">
      <w:pPr>
        <w:rPr>
          <w:b/>
        </w:rPr>
      </w:pPr>
      <w:r w:rsidRPr="0010221A">
        <w:rPr>
          <w:b/>
        </w:rPr>
        <w:t>Решение:</w:t>
      </w:r>
    </w:p>
    <w:p w:rsidR="0038428B" w:rsidRPr="00AD2135" w:rsidRDefault="0038428B" w:rsidP="0038428B">
      <w:r w:rsidRPr="00AD2135">
        <w:t>Записать формулу для нахождения средней плотности: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38428B" w:rsidRPr="00AD2135" w:rsidTr="00D834D6">
        <w:tc>
          <w:tcPr>
            <w:tcW w:w="709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  <w:rPr>
                <w:lang w:val="en-US"/>
              </w:rPr>
            </w:pPr>
            <w:r w:rsidRPr="00AD2135">
              <w:rPr>
                <w:lang w:val="en-US"/>
              </w:rPr>
              <w:t>(1)</w:t>
            </w:r>
          </w:p>
        </w:tc>
        <w:tc>
          <w:tcPr>
            <w:tcW w:w="779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den>
              </m:f>
            </m:oMath>
            <w:r w:rsidRPr="00AD2135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 w:rsidRPr="00AD2135">
        <w:t>Если о</w:t>
      </w:r>
      <w:r>
        <w:t>бозначить массу лёгкой части</w:t>
      </w:r>
      <w:r w:rsidRPr="00AD213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AD2135">
        <w:t>,</w:t>
      </w:r>
      <w:r w:rsidRPr="00217C32">
        <w:t xml:space="preserve"> </w:t>
      </w:r>
      <w:r>
        <w:t>то</w:t>
      </w:r>
      <w:r w:rsidRPr="00261C87">
        <w:t xml:space="preserve"> </w:t>
      </w:r>
      <w:r w:rsidRPr="00AD2135">
        <w:t xml:space="preserve"> масса более тяжёлой части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AD2135">
        <w:t>.</w:t>
      </w:r>
    </w:p>
    <w:p w:rsidR="0038428B" w:rsidRPr="00AD2135" w:rsidRDefault="0038428B" w:rsidP="0038428B">
      <w:r w:rsidRPr="00AD2135">
        <w:t>Общая масса бруска будет равной: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38428B" w:rsidRPr="00AD2135" w:rsidTr="00D834D6">
        <w:tc>
          <w:tcPr>
            <w:tcW w:w="709" w:type="dxa"/>
            <w:vAlign w:val="center"/>
          </w:tcPr>
          <w:p w:rsidR="0038428B" w:rsidRPr="00261C87" w:rsidRDefault="0038428B" w:rsidP="0038428B">
            <w:pPr>
              <w:spacing w:before="120" w:after="120"/>
              <w:jc w:val="center"/>
            </w:pPr>
            <w:r w:rsidRPr="00261C87">
              <w:t>(2)</w:t>
            </w:r>
          </w:p>
        </w:tc>
        <w:tc>
          <w:tcPr>
            <w:tcW w:w="7796" w:type="dxa"/>
            <w:vAlign w:val="center"/>
          </w:tcPr>
          <w:p w:rsidR="0038428B" w:rsidRPr="00261C87" w:rsidRDefault="0038428B" w:rsidP="0038428B">
            <w:pPr>
              <w:spacing w:before="120" w:after="120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61C87"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vAlign w:val="center"/>
          </w:tcPr>
          <w:p w:rsidR="0038428B" w:rsidRPr="00261C87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 w:rsidRPr="00AD2135">
        <w:t>Общий объём бруска складывается из объёмов лёгкой и тяжёлой части, которые могут быть выражены через соответствующие массы и плотности: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38428B" w:rsidRPr="00AD2135" w:rsidTr="00D834D6">
        <w:tc>
          <w:tcPr>
            <w:tcW w:w="709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  <w:rPr>
                <w:lang w:val="en-US"/>
              </w:rPr>
            </w:pPr>
            <w:r w:rsidRPr="00AD2135">
              <w:rPr>
                <w:lang w:val="en-US"/>
              </w:rPr>
              <w:t>(3.1)</w:t>
            </w:r>
          </w:p>
        </w:tc>
        <w:tc>
          <w:tcPr>
            <w:tcW w:w="779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AD2135">
              <w:rPr>
                <w:rFonts w:eastAsiaTheme="minorEastAsia"/>
                <w:lang w:val="en-US"/>
              </w:rPr>
              <w:t>,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8428B" w:rsidRPr="00AD2135" w:rsidTr="00D834D6">
        <w:tc>
          <w:tcPr>
            <w:tcW w:w="709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  <w:rPr>
                <w:lang w:val="en-US"/>
              </w:rPr>
            </w:pPr>
            <w:r w:rsidRPr="00AD2135">
              <w:rPr>
                <w:lang w:val="en-US"/>
              </w:rPr>
              <w:t>(3.2)</w:t>
            </w:r>
          </w:p>
        </w:tc>
        <w:tc>
          <w:tcPr>
            <w:tcW w:w="779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AD2135">
              <w:rPr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 w:rsidRPr="00AD2135">
        <w:t>Учитывая, что:</w:t>
      </w:r>
      <w:r w:rsidRPr="00261C8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=1,25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261C87">
        <w:t xml:space="preserve">, </w:t>
      </w:r>
      <w:proofErr w:type="gramStart"/>
      <w:r w:rsidRPr="00AD2135">
        <w:t>наконец</w:t>
      </w:r>
      <w:proofErr w:type="gramEnd"/>
      <w:r w:rsidRPr="00AD2135">
        <w:t xml:space="preserve"> запишем: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560"/>
      </w:tblGrid>
      <w:tr w:rsidR="0038428B" w:rsidRPr="00AD2135" w:rsidTr="00D834D6">
        <w:tc>
          <w:tcPr>
            <w:tcW w:w="709" w:type="dxa"/>
            <w:vAlign w:val="center"/>
          </w:tcPr>
          <w:p w:rsidR="0038428B" w:rsidRPr="00261C87" w:rsidRDefault="0038428B" w:rsidP="0038428B">
            <w:pPr>
              <w:spacing w:before="120" w:after="120"/>
              <w:jc w:val="center"/>
            </w:pPr>
            <w:r w:rsidRPr="00261C87">
              <w:t>(4.1)</w:t>
            </w:r>
          </w:p>
        </w:tc>
        <w:tc>
          <w:tcPr>
            <w:tcW w:w="779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1,5</m:t>
                      </m:r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AD2135">
              <w:t>,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8428B" w:rsidRPr="00AD2135" w:rsidTr="00D834D6">
        <w:tc>
          <w:tcPr>
            <w:tcW w:w="709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w:r w:rsidRPr="00AD2135">
              <w:t>(4.2)</w:t>
            </w:r>
          </w:p>
        </w:tc>
        <w:tc>
          <w:tcPr>
            <w:tcW w:w="779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1,5</m:t>
                      </m:r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AD2135">
              <w:t>.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>
        <w:t>З</w:t>
      </w:r>
      <w:r w:rsidRPr="00AD2135">
        <w:t xml:space="preserve">ная среднюю </w:t>
      </w:r>
      <w:proofErr w:type="gramStart"/>
      <w:r w:rsidRPr="00AD2135">
        <w:t>плотность</w:t>
      </w:r>
      <w:proofErr w:type="gramEnd"/>
      <w:r w:rsidRPr="00AD2135">
        <w:t xml:space="preserve"> найдём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AD2135">
        <w:t>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676"/>
        <w:gridCol w:w="7829"/>
        <w:gridCol w:w="1560"/>
      </w:tblGrid>
      <w:tr w:rsidR="0038428B" w:rsidRPr="00AD2135" w:rsidTr="00D834D6">
        <w:tc>
          <w:tcPr>
            <w:tcW w:w="67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w:r w:rsidRPr="00AD2135">
              <w:t>(5.1)</w:t>
            </w:r>
          </w:p>
        </w:tc>
        <w:tc>
          <w:tcPr>
            <w:tcW w:w="7829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/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1,5</m:t>
                      </m:r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  <w:r w:rsidRPr="00AD2135">
              <w:t>,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8428B" w:rsidRPr="00AD2135" w:rsidTr="00D834D6">
        <w:tc>
          <w:tcPr>
            <w:tcW w:w="67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w:r w:rsidRPr="00AD2135">
              <w:t>(5.2)</w:t>
            </w:r>
          </w:p>
        </w:tc>
        <w:tc>
          <w:tcPr>
            <w:tcW w:w="7829" w:type="dxa"/>
            <w:vAlign w:val="center"/>
          </w:tcPr>
          <w:p w:rsidR="0038428B" w:rsidRPr="00AD2135" w:rsidRDefault="00D834D6" w:rsidP="0038428B">
            <w:pPr>
              <w:spacing w:before="120" w:after="12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ρ</m:t>
              </m:r>
            </m:oMath>
            <w:r w:rsidR="0038428B" w:rsidRPr="00AD2135">
              <w:t>.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>
        <w:t xml:space="preserve">Тогда </w:t>
      </w:r>
      <w:r w:rsidRPr="0038428B">
        <w:rPr>
          <w:b/>
        </w:rPr>
        <w:t>ответ:</w:t>
      </w:r>
    </w:p>
    <w:tbl>
      <w:tblPr>
        <w:tblStyle w:val="a5"/>
        <w:tblW w:w="10065" w:type="dxa"/>
        <w:tblInd w:w="108" w:type="dxa"/>
        <w:tblLook w:val="04A0" w:firstRow="1" w:lastRow="0" w:firstColumn="1" w:lastColumn="0" w:noHBand="0" w:noVBand="1"/>
      </w:tblPr>
      <w:tblGrid>
        <w:gridCol w:w="676"/>
        <w:gridCol w:w="7829"/>
        <w:gridCol w:w="1560"/>
      </w:tblGrid>
      <w:tr w:rsidR="0038428B" w:rsidRPr="00AD2135" w:rsidTr="00D834D6">
        <w:tc>
          <w:tcPr>
            <w:tcW w:w="67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w:r>
              <w:t>(6</w:t>
            </w:r>
            <w:r w:rsidRPr="00AD2135">
              <w:t>.1)</w:t>
            </w:r>
          </w:p>
        </w:tc>
        <w:tc>
          <w:tcPr>
            <w:tcW w:w="7829" w:type="dxa"/>
            <w:vAlign w:val="center"/>
          </w:tcPr>
          <w:p w:rsidR="0038428B" w:rsidRPr="00C43DED" w:rsidRDefault="00D834D6" w:rsidP="0038428B">
            <w:pPr>
              <w:spacing w:before="120" w:after="12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ρ</m:t>
                  </m:r>
                  <m:ctrlPr>
                    <w:rPr>
                      <w:rFonts w:ascii="Cambria Math" w:hAnsi="Cambria Math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=650⋅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=600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38428B" w:rsidRPr="00C43DED">
              <w:t>,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8428B" w:rsidRPr="00AD2135" w:rsidTr="00D834D6">
        <w:tc>
          <w:tcPr>
            <w:tcW w:w="676" w:type="dxa"/>
            <w:vAlign w:val="center"/>
          </w:tcPr>
          <w:p w:rsidR="0038428B" w:rsidRPr="00AD2135" w:rsidRDefault="0038428B" w:rsidP="0038428B">
            <w:pPr>
              <w:spacing w:before="120" w:after="120"/>
              <w:jc w:val="center"/>
            </w:pPr>
            <w:r>
              <w:t>(6</w:t>
            </w:r>
            <w:r w:rsidRPr="00AD2135">
              <w:t>.2)</w:t>
            </w:r>
          </w:p>
        </w:tc>
        <w:tc>
          <w:tcPr>
            <w:tcW w:w="7829" w:type="dxa"/>
            <w:vAlign w:val="center"/>
          </w:tcPr>
          <w:p w:rsidR="0038428B" w:rsidRPr="00AD2135" w:rsidRDefault="00D834D6" w:rsidP="0038428B">
            <w:pPr>
              <w:spacing w:before="120" w:after="120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=1,5⋅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=900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38428B" w:rsidRPr="00C43DED">
              <w:t>.</w:t>
            </w:r>
          </w:p>
        </w:tc>
        <w:tc>
          <w:tcPr>
            <w:tcW w:w="1560" w:type="dxa"/>
            <w:vAlign w:val="center"/>
          </w:tcPr>
          <w:p w:rsidR="0038428B" w:rsidRPr="00AD2135" w:rsidRDefault="002D4E8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2E713D" w:rsidRDefault="0038428B" w:rsidP="00486A46">
      <w:pPr>
        <w:rPr>
          <w:sz w:val="16"/>
          <w:szCs w:val="16"/>
        </w:rPr>
      </w:pPr>
    </w:p>
    <w:p w:rsidR="002E713D" w:rsidRPr="000A2B84" w:rsidRDefault="002E713D" w:rsidP="002E713D">
      <w:pPr>
        <w:jc w:val="center"/>
        <w:rPr>
          <w:b/>
          <w:sz w:val="16"/>
          <w:szCs w:val="16"/>
        </w:rPr>
      </w:pPr>
    </w:p>
    <w:p w:rsidR="008B77B8" w:rsidRDefault="008B77B8" w:rsidP="002E713D">
      <w:pPr>
        <w:jc w:val="center"/>
      </w:pPr>
      <w:r>
        <w:br w:type="page"/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lastRenderedPageBreak/>
        <w:t>Министерство образования и науки РФ</w:t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>Совет ректоров вузов Томской области</w:t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 xml:space="preserve">Открытая региональная межвузовская олимпиада </w:t>
      </w:r>
    </w:p>
    <w:p w:rsidR="002E713D" w:rsidRPr="00460A3F" w:rsidRDefault="002E713D" w:rsidP="002E713D">
      <w:pPr>
        <w:keepLines/>
        <w:jc w:val="center"/>
        <w:rPr>
          <w:b/>
        </w:rPr>
      </w:pPr>
      <w:r w:rsidRPr="00460A3F">
        <w:rPr>
          <w:b/>
        </w:rPr>
        <w:t>2017-2018</w:t>
      </w:r>
    </w:p>
    <w:p w:rsidR="002E713D" w:rsidRPr="00BC23B2" w:rsidRDefault="002E713D" w:rsidP="002E713D">
      <w:pPr>
        <w:keepLines/>
        <w:jc w:val="center"/>
        <w:rPr>
          <w:b/>
          <w:sz w:val="16"/>
          <w:szCs w:val="16"/>
        </w:rPr>
      </w:pPr>
    </w:p>
    <w:p w:rsidR="002E713D" w:rsidRPr="006146F0" w:rsidRDefault="002E713D" w:rsidP="002E713D">
      <w:pPr>
        <w:keepLines/>
        <w:jc w:val="center"/>
        <w:rPr>
          <w:b/>
        </w:rPr>
      </w:pPr>
      <w:r w:rsidRPr="006146F0">
        <w:rPr>
          <w:b/>
        </w:rPr>
        <w:t>ФИЗИКА</w:t>
      </w:r>
    </w:p>
    <w:p w:rsidR="002E713D" w:rsidRPr="00BC23B2" w:rsidRDefault="002E713D" w:rsidP="002E713D">
      <w:pPr>
        <w:jc w:val="center"/>
        <w:rPr>
          <w:b/>
          <w:sz w:val="16"/>
          <w:szCs w:val="16"/>
        </w:rPr>
      </w:pPr>
    </w:p>
    <w:p w:rsidR="002E713D" w:rsidRPr="00460A3F" w:rsidRDefault="002E713D" w:rsidP="002E713D">
      <w:pPr>
        <w:jc w:val="center"/>
        <w:rPr>
          <w:b/>
        </w:rPr>
      </w:pPr>
      <w:r w:rsidRPr="00460A3F">
        <w:rPr>
          <w:b/>
        </w:rPr>
        <w:t>8 класс</w:t>
      </w:r>
    </w:p>
    <w:p w:rsidR="002E713D" w:rsidRPr="002E713D" w:rsidRDefault="002E713D" w:rsidP="002E713D">
      <w:pPr>
        <w:jc w:val="center"/>
        <w:rPr>
          <w:b/>
          <w:sz w:val="16"/>
          <w:szCs w:val="16"/>
        </w:rPr>
      </w:pPr>
    </w:p>
    <w:p w:rsidR="002E713D" w:rsidRDefault="002E713D" w:rsidP="002E713D">
      <w:pPr>
        <w:jc w:val="center"/>
        <w:rPr>
          <w:b/>
        </w:rPr>
      </w:pPr>
      <w:r>
        <w:rPr>
          <w:b/>
          <w:lang w:val="en-US"/>
        </w:rPr>
        <w:t>I</w:t>
      </w:r>
      <w:r w:rsidRPr="00460A3F">
        <w:rPr>
          <w:b/>
          <w:lang w:val="en-US"/>
        </w:rPr>
        <w:t>I</w:t>
      </w:r>
      <w:r w:rsidRPr="00460A3F">
        <w:rPr>
          <w:b/>
        </w:rPr>
        <w:t xml:space="preserve"> этап</w:t>
      </w:r>
    </w:p>
    <w:p w:rsidR="006C1285" w:rsidRPr="006C1285" w:rsidRDefault="006C1285" w:rsidP="006C1285">
      <w:pPr>
        <w:pStyle w:val="a6"/>
        <w:ind w:firstLine="0"/>
        <w:jc w:val="center"/>
        <w:rPr>
          <w:sz w:val="16"/>
          <w:szCs w:val="16"/>
        </w:rPr>
      </w:pPr>
    </w:p>
    <w:p w:rsidR="006C1285" w:rsidRDefault="006C1285" w:rsidP="006C1285">
      <w:pPr>
        <w:pStyle w:val="a6"/>
        <w:ind w:firstLine="0"/>
        <w:jc w:val="center"/>
      </w:pPr>
      <w:r w:rsidRPr="002E713D">
        <w:t xml:space="preserve">Вариант </w:t>
      </w:r>
      <w:r>
        <w:t>2</w:t>
      </w:r>
    </w:p>
    <w:p w:rsidR="006C1285" w:rsidRPr="002E713D" w:rsidRDefault="006C1285" w:rsidP="006C1285">
      <w:pPr>
        <w:rPr>
          <w:sz w:val="16"/>
          <w:szCs w:val="16"/>
        </w:rPr>
      </w:pPr>
    </w:p>
    <w:p w:rsidR="0021747B" w:rsidRDefault="0021747B" w:rsidP="002E713D">
      <w:pPr>
        <w:pStyle w:val="a8"/>
        <w:numPr>
          <w:ilvl w:val="0"/>
          <w:numId w:val="3"/>
        </w:numPr>
        <w:ind w:left="0" w:firstLine="0"/>
      </w:pPr>
      <w:r w:rsidRPr="00AD2135">
        <w:t>Два одинаковых проводящих</w:t>
      </w:r>
      <w:r w:rsidR="00502692">
        <w:t xml:space="preserve"> стержня круглого сечения длиной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 и</w:t>
      </w:r>
      <w:r w:rsidR="00502692">
        <w:t xml:space="preserve"> </w:t>
      </w:r>
      <w:r w:rsidR="00502692" w:rsidRPr="002E713D">
        <w:rPr>
          <w:lang w:val="en-US"/>
        </w:rPr>
        <w:t>c</w:t>
      </w:r>
      <w:r w:rsidRPr="00AD2135">
        <w:t xml:space="preserve"> диаметром сечения </w:t>
      </w:r>
      <m:oMath>
        <m:r>
          <m:rPr>
            <m:sty m:val="bi"/>
          </m:rPr>
          <w:rPr>
            <w:rFonts w:ascii="Cambria Math" w:hAnsi="Cambria Math"/>
            <w:lang w:val="en-US"/>
          </w:rPr>
          <m:t>d</m:t>
        </m:r>
      </m:oMath>
      <w:r w:rsidR="006405D6">
        <w:t>,</w:t>
      </w:r>
      <w:r w:rsidRPr="002E713D">
        <w:rPr>
          <w:i/>
        </w:rPr>
        <w:t xml:space="preserve"> </w:t>
      </w:r>
      <w:r w:rsidRPr="00AD2135">
        <w:t>погружены в стакан с жидким металлом</w:t>
      </w:r>
      <w:r w:rsidR="00502692">
        <w:t xml:space="preserve">. </w:t>
      </w:r>
      <w:proofErr w:type="gramStart"/>
      <w:r w:rsidR="00502692">
        <w:t>Удельное сопротивление стержней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502692">
        <w:t>, металла – 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502692">
        <w:t>. При погружении стержней</w:t>
      </w:r>
      <w:r w:rsidRPr="00AD2135">
        <w:t xml:space="preserve"> </w:t>
      </w:r>
      <w:r w:rsidR="00502692" w:rsidRPr="00AD2135">
        <w:t>высота жидкого</w:t>
      </w:r>
      <w:r w:rsidRPr="00AD2135">
        <w:t xml:space="preserve"> метала </w:t>
      </w:r>
      <w:r w:rsidR="00502692">
        <w:t xml:space="preserve">в </w:t>
      </w:r>
      <w:r w:rsidRPr="00AD2135">
        <w:t>ста</w:t>
      </w:r>
      <w:r w:rsidR="00502692">
        <w:t>кане</w:t>
      </w:r>
      <w:r w:rsidRPr="00AD2135">
        <w:t xml:space="preserve"> тоже</w:t>
      </w:r>
      <w:r w:rsidR="00502692">
        <w:t xml:space="preserve"> равна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D2135">
        <w:t xml:space="preserve">. </w:t>
      </w:r>
      <w:r w:rsidR="00502692">
        <w:t>С</w:t>
      </w:r>
      <w:r w:rsidRPr="00AD2135">
        <w:t>тержни вынули и соединили торцами.</w:t>
      </w:r>
      <w:proofErr w:type="gramEnd"/>
      <w:r w:rsidRPr="00AD2135">
        <w:t xml:space="preserve"> При этом один из стержней своим торцом касается поверхности жидкого металла. Определить сопротивление получившейся системы проводников, если сосуд имеет форму цилиндра с диаметром</w:t>
      </w:r>
      <w:r w:rsidR="006405D6" w:rsidRPr="006405D6">
        <w:t xml:space="preserve"> </w:t>
      </w:r>
      <w:r w:rsidR="006405D6">
        <w:t>основания</w:t>
      </w:r>
      <w:r w:rsidRPr="00AD2135"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="00502692">
        <w:t>.</w:t>
      </w:r>
    </w:p>
    <w:p w:rsidR="0038428B" w:rsidRDefault="0038428B" w:rsidP="0038428B">
      <w:pPr>
        <w:pStyle w:val="a8"/>
        <w:ind w:left="0"/>
      </w:pPr>
    </w:p>
    <w:p w:rsidR="0038428B" w:rsidRPr="0038428B" w:rsidRDefault="0038428B" w:rsidP="0038428B">
      <w:pPr>
        <w:pStyle w:val="a8"/>
        <w:ind w:left="0"/>
        <w:rPr>
          <w:b/>
        </w:rPr>
      </w:pPr>
      <w:r w:rsidRPr="0038428B">
        <w:rPr>
          <w:b/>
        </w:rPr>
        <w:t>Решение:</w:t>
      </w:r>
    </w:p>
    <w:p w:rsidR="0038428B" w:rsidRDefault="0038428B" w:rsidP="00023818">
      <w:pPr>
        <w:pStyle w:val="a8"/>
        <w:ind w:left="0"/>
        <w:jc w:val="center"/>
      </w:pPr>
      <w:r>
        <w:rPr>
          <w:noProof/>
          <w:lang w:eastAsia="ru-RU"/>
        </w:rPr>
        <w:drawing>
          <wp:inline distT="0" distB="0" distL="0" distR="0" wp14:anchorId="66E6A37D" wp14:editId="391AEA12">
            <wp:extent cx="2357546" cy="2114550"/>
            <wp:effectExtent l="0" t="0" r="508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38" cy="2115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3818">
        <w:tab/>
      </w:r>
      <w:r w:rsidR="00023818">
        <w:tab/>
      </w:r>
      <w:r w:rsidR="00023818">
        <w:tab/>
      </w:r>
      <w:r w:rsidR="00023818">
        <w:tab/>
      </w:r>
      <w:r w:rsidR="00023818">
        <w:tab/>
      </w:r>
      <w:r w:rsidR="00023818">
        <w:tab/>
      </w:r>
      <w:r w:rsidR="00023818">
        <w:tab/>
        <w:t>рисунок (</w:t>
      </w:r>
      <w:r w:rsidR="00023818" w:rsidRPr="003103E1">
        <w:rPr>
          <w:b/>
        </w:rPr>
        <w:t>2 балла</w:t>
      </w:r>
      <w:r w:rsidR="00023818">
        <w:t>)</w:t>
      </w:r>
    </w:p>
    <w:p w:rsidR="0038428B" w:rsidRPr="00AD2135" w:rsidRDefault="0038428B" w:rsidP="0038428B"/>
    <w:p w:rsidR="0038428B" w:rsidRDefault="0038428B" w:rsidP="0038428B">
      <w:r w:rsidRPr="00AD2135">
        <w:t>Соединение последовательное</w:t>
      </w:r>
    </w:p>
    <w:tbl>
      <w:tblPr>
        <w:tblStyle w:val="a5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63"/>
        <w:gridCol w:w="7559"/>
        <w:gridCol w:w="1797"/>
      </w:tblGrid>
      <w:tr w:rsidR="0038428B" w:rsidTr="00D834D6">
        <w:trPr>
          <w:jc w:val="center"/>
        </w:trPr>
        <w:tc>
          <w:tcPr>
            <w:tcW w:w="763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w:r>
              <w:t>(1)</w:t>
            </w:r>
          </w:p>
        </w:tc>
        <w:tc>
          <w:tcPr>
            <w:tcW w:w="7559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1797" w:type="dxa"/>
            <w:vAlign w:val="center"/>
          </w:tcPr>
          <w:p w:rsidR="0038428B" w:rsidRDefault="0002381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Default="0038428B" w:rsidP="0038428B">
      <w:r>
        <w:t>Формулы для сопротивления</w:t>
      </w:r>
    </w:p>
    <w:tbl>
      <w:tblPr>
        <w:tblStyle w:val="a5"/>
        <w:tblW w:w="0" w:type="auto"/>
        <w:jc w:val="center"/>
        <w:tblInd w:w="304" w:type="dxa"/>
        <w:tblLook w:val="04A0" w:firstRow="1" w:lastRow="0" w:firstColumn="1" w:lastColumn="0" w:noHBand="0" w:noVBand="1"/>
      </w:tblPr>
      <w:tblGrid>
        <w:gridCol w:w="709"/>
        <w:gridCol w:w="7611"/>
        <w:gridCol w:w="1796"/>
      </w:tblGrid>
      <w:tr w:rsidR="0038428B" w:rsidTr="00D834D6">
        <w:trPr>
          <w:jc w:val="center"/>
        </w:trPr>
        <w:tc>
          <w:tcPr>
            <w:tcW w:w="709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w:r>
              <w:t>(2)</w:t>
            </w:r>
          </w:p>
        </w:tc>
        <w:tc>
          <w:tcPr>
            <w:tcW w:w="7611" w:type="dxa"/>
            <w:vAlign w:val="center"/>
          </w:tcPr>
          <w:p w:rsidR="0038428B" w:rsidRDefault="00D834D6" w:rsidP="0038428B">
            <w:pPr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796" w:type="dxa"/>
            <w:vAlign w:val="center"/>
          </w:tcPr>
          <w:p w:rsidR="0038428B" w:rsidRDefault="0002381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>
        <w:t>где</w:t>
      </w:r>
      <w:r w:rsidRPr="00AD2135">
        <w:t xml:space="preserve"> </w:t>
      </w:r>
      <m:oMath>
        <m:r>
          <w:rPr>
            <w:rFonts w:ascii="Cambria Math" w:hAnsi="Cambria Math"/>
          </w:rPr>
          <m:t>x</m:t>
        </m:r>
      </m:oMath>
      <w:r w:rsidRPr="00AD2135">
        <w:t xml:space="preserve"> – высота жидкого металла без погруженных стержней.</w:t>
      </w:r>
    </w:p>
    <w:p w:rsidR="0038428B" w:rsidRPr="00AD2135" w:rsidRDefault="0038428B" w:rsidP="0038428B">
      <w:r w:rsidRPr="00AD2135">
        <w:t>Об</w:t>
      </w:r>
      <w:r>
        <w:t>ъем металла не изменился. Следо</w:t>
      </w:r>
      <w:r w:rsidRPr="00AD2135">
        <w:t>в</w:t>
      </w:r>
      <w:r>
        <w:t>а</w:t>
      </w:r>
      <w:r w:rsidRPr="00AD2135">
        <w:t>тельно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8428B" w:rsidTr="00D834D6">
        <w:tc>
          <w:tcPr>
            <w:tcW w:w="709" w:type="dxa"/>
            <w:vAlign w:val="center"/>
          </w:tcPr>
          <w:p w:rsidR="0038428B" w:rsidRDefault="0038428B" w:rsidP="0038428B">
            <w:pPr>
              <w:pStyle w:val="MTDisplayEquation"/>
              <w:spacing w:before="120" w:after="120"/>
              <w:jc w:val="center"/>
            </w:pPr>
            <w:r>
              <w:t>(3)</w:t>
            </w:r>
          </w:p>
        </w:tc>
        <w:tc>
          <w:tcPr>
            <w:tcW w:w="7655" w:type="dxa"/>
            <w:vAlign w:val="center"/>
          </w:tcPr>
          <w:p w:rsidR="0038428B" w:rsidRDefault="00D834D6" w:rsidP="0038428B">
            <w:pPr>
              <w:pStyle w:val="MTDisplayEquation"/>
              <w:spacing w:before="120" w:after="120"/>
              <w:jc w:val="center"/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1-2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.</m:t>
                      </m:r>
                    </m:e>
                  </m:mr>
                </m:m>
              </m:oMath>
            </m:oMathPara>
          </w:p>
        </w:tc>
        <w:tc>
          <w:tcPr>
            <w:tcW w:w="1842" w:type="dxa"/>
            <w:vAlign w:val="center"/>
          </w:tcPr>
          <w:p w:rsidR="0038428B" w:rsidRDefault="00023818" w:rsidP="0038428B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10</w:t>
            </w:r>
            <w:r w:rsidRPr="003103E1">
              <w:rPr>
                <w:b/>
              </w:rPr>
              <w:t xml:space="preserve"> баллов</w:t>
            </w:r>
          </w:p>
        </w:tc>
      </w:tr>
    </w:tbl>
    <w:p w:rsidR="0038428B" w:rsidRPr="0038428B" w:rsidRDefault="0038428B" w:rsidP="0038428B">
      <w:pPr>
        <w:rPr>
          <w:b/>
        </w:rPr>
      </w:pPr>
      <w:r w:rsidRPr="00AD2135">
        <w:t xml:space="preserve">Тогда </w:t>
      </w:r>
      <w:r w:rsidRPr="0038428B">
        <w:rPr>
          <w:b/>
        </w:rPr>
        <w:t>ответ: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AD4797" w:rsidTr="00D834D6">
        <w:tc>
          <w:tcPr>
            <w:tcW w:w="709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w:r>
              <w:t>(4)</w:t>
            </w:r>
          </w:p>
        </w:tc>
        <w:tc>
          <w:tcPr>
            <w:tcW w:w="7655" w:type="dxa"/>
            <w:vAlign w:val="center"/>
          </w:tcPr>
          <w:p w:rsidR="0038428B" w:rsidRDefault="0038428B" w:rsidP="0038428B">
            <w:pPr>
              <w:pStyle w:val="MTDisplayEquation"/>
              <w:spacing w:before="120"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1842" w:type="dxa"/>
            <w:vAlign w:val="center"/>
          </w:tcPr>
          <w:p w:rsidR="0038428B" w:rsidRDefault="00023818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/>
    <w:p w:rsidR="0021747B" w:rsidRDefault="0038428B" w:rsidP="006C1285">
      <w:pPr>
        <w:pStyle w:val="a6"/>
        <w:numPr>
          <w:ilvl w:val="0"/>
          <w:numId w:val="3"/>
        </w:numPr>
        <w:ind w:left="0"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4B778B" wp14:editId="313600A4">
            <wp:simplePos x="0" y="0"/>
            <wp:positionH relativeFrom="column">
              <wp:posOffset>4321175</wp:posOffset>
            </wp:positionH>
            <wp:positionV relativeFrom="paragraph">
              <wp:posOffset>-34290</wp:posOffset>
            </wp:positionV>
            <wp:extent cx="2162175" cy="1762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7B" w:rsidRPr="00AD2135">
        <w:t xml:space="preserve">Невесомый, горизонтально расположенный, стержень </w:t>
      </w:r>
      <w:r w:rsidR="0021747B" w:rsidRPr="002E713D">
        <w:rPr>
          <w:i/>
          <w:lang w:val="en-US"/>
        </w:rPr>
        <w:t>AB</w:t>
      </w:r>
      <w:r w:rsidR="006405D6">
        <w:t xml:space="preserve"> (см. рис.</w:t>
      </w:r>
      <w:r w:rsidR="0021747B" w:rsidRPr="00AD2135">
        <w:t xml:space="preserve">) одним концом шарнирно </w:t>
      </w:r>
      <w:r w:rsidR="00AC25DF" w:rsidRPr="00AD2135">
        <w:t>укреплён</w:t>
      </w:r>
      <w:r w:rsidR="0021747B" w:rsidRPr="00AD2135">
        <w:t xml:space="preserve"> на подставке (точка </w:t>
      </w:r>
      <w:r w:rsidR="0021747B" w:rsidRPr="002E713D">
        <w:rPr>
          <w:i/>
          <w:lang w:val="en-US"/>
        </w:rPr>
        <w:t>B</w:t>
      </w:r>
      <w:r w:rsidR="007120EC">
        <w:t>), закреплё</w:t>
      </w:r>
      <w:r w:rsidR="0021747B" w:rsidRPr="00AD2135">
        <w:t xml:space="preserve">нной на дне сосуда, заполненного жидкостью. К другому концу (точка </w:t>
      </w:r>
      <w:r w:rsidR="0021747B" w:rsidRPr="002E713D">
        <w:rPr>
          <w:i/>
          <w:lang w:val="en-US"/>
        </w:rPr>
        <w:t>A</w:t>
      </w:r>
      <w:r w:rsidR="007120EC">
        <w:t>) прикреплён шар объё</w:t>
      </w:r>
      <w:r w:rsidR="0021747B" w:rsidRPr="00AD2135">
        <w:t xml:space="preserve">мом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21747B" w:rsidRPr="00AD2135">
        <w:t xml:space="preserve"> </w:t>
      </w:r>
      <w:r w:rsidR="0021747B" w:rsidRPr="002E713D">
        <w:rPr>
          <w:lang w:val="en-US"/>
        </w:rPr>
        <w:t>c</w:t>
      </w:r>
      <w:r w:rsidR="0021747B" w:rsidRPr="00AD2135">
        <w:t xml:space="preserve"> плотностью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7120EC">
        <w:t xml:space="preserve"> </w:t>
      </w:r>
      <w:r w:rsidR="0021747B" w:rsidRPr="00AD2135">
        <w:t>меньше</w:t>
      </w:r>
      <w:r w:rsidR="00FA601B" w:rsidRPr="007120EC">
        <w:t>й</w:t>
      </w:r>
      <w:r w:rsidR="0021747B" w:rsidRPr="00AD2135">
        <w:t xml:space="preserve"> плотности жидкости. На расстоянии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21747B" w:rsidRPr="00AD2135">
        <w:t xml:space="preserve">от точки </w:t>
      </w:r>
      <w:r w:rsidR="0021747B" w:rsidRPr="002E713D">
        <w:rPr>
          <w:i/>
          <w:lang w:val="en-US"/>
        </w:rPr>
        <w:t>A</w:t>
      </w:r>
      <w:r w:rsidR="00FA601B">
        <w:t xml:space="preserve"> </w:t>
      </w:r>
      <w:r w:rsidR="0021747B" w:rsidRPr="00AD2135">
        <w:t xml:space="preserve">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AD2135">
        <w:t xml:space="preserve"> </w:t>
      </w:r>
      <w:r w:rsidR="0021747B" w:rsidRPr="00AD2135">
        <w:t xml:space="preserve">от точки </w:t>
      </w:r>
      <w:r w:rsidR="0021747B" w:rsidRPr="002E713D">
        <w:rPr>
          <w:i/>
          <w:lang w:val="en-US"/>
        </w:rPr>
        <w:t>B</w:t>
      </w:r>
      <w:r w:rsidR="007120EC">
        <w:t xml:space="preserve"> закреплё</w:t>
      </w:r>
      <w:r w:rsidR="0021747B" w:rsidRPr="00AD2135">
        <w:t xml:space="preserve">н другой шар </w:t>
      </w:r>
      <w:r w:rsidR="00AC25DF" w:rsidRPr="00AD2135">
        <w:t>объёмом</w:t>
      </w:r>
      <w:r w:rsidR="0021747B" w:rsidRPr="00AD2135"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21747B" w:rsidRPr="00AD2135">
        <w:t xml:space="preserve"> </w:t>
      </w:r>
      <w:r w:rsidR="0021747B" w:rsidRPr="002E713D">
        <w:rPr>
          <w:lang w:val="en-US"/>
        </w:rPr>
        <w:t>c</w:t>
      </w:r>
      <w:r w:rsidR="0021747B" w:rsidRPr="00AD2135">
        <w:t xml:space="preserve"> плотностью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</m:oMath>
      <w:r w:rsidR="00FA601B">
        <w:t xml:space="preserve"> большей</w:t>
      </w:r>
      <w:r w:rsidR="0021747B" w:rsidRPr="00AD2135">
        <w:t xml:space="preserve"> плотности жидкости. Найти плотность жидкости, если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2</m:t>
            </m:r>
          </m:sub>
        </m:sSub>
        <m:r>
          <m:rPr>
            <m:sty m:val="b"/>
          </m:rPr>
          <w:rPr>
            <w:rFonts w:ascii="Cambria Math"/>
          </w:rPr>
          <m:t>=2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"/>
              </m:rPr>
              <w:rPr>
                <w:rFonts w:ascii="Cambria Math"/>
              </w:rPr>
              <m:t>1</m:t>
            </m:r>
          </m:sub>
        </m:sSub>
      </m:oMath>
      <w:r w:rsidR="0021747B" w:rsidRPr="00AD2135">
        <w:t xml:space="preserve"> и система находится в равновесии.</w:t>
      </w:r>
    </w:p>
    <w:p w:rsidR="00C93A4F" w:rsidRDefault="00C93A4F" w:rsidP="00486A46"/>
    <w:p w:rsidR="0038428B" w:rsidRDefault="0038428B" w:rsidP="00486A46">
      <w:pPr>
        <w:rPr>
          <w:b/>
        </w:rPr>
      </w:pPr>
      <w:r w:rsidRPr="0038428B">
        <w:rPr>
          <w:b/>
        </w:rPr>
        <w:t>Решение:</w:t>
      </w:r>
    </w:p>
    <w:p w:rsidR="0038428B" w:rsidRDefault="0038428B" w:rsidP="0038428B">
      <w:r w:rsidRPr="00AD2135">
        <w:t>Так как система находится в равновесии – моменты сил, действующих на стержень равны:</w:t>
      </w:r>
    </w:p>
    <w:p w:rsidR="0038428B" w:rsidRDefault="0038428B" w:rsidP="0038428B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8428B" w:rsidTr="00D834D6">
        <w:tc>
          <w:tcPr>
            <w:tcW w:w="709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w:r>
              <w:t>(1)</w:t>
            </w:r>
          </w:p>
        </w:tc>
        <w:tc>
          <w:tcPr>
            <w:tcW w:w="7655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w:r w:rsidRPr="002D568F">
              <w:rPr>
                <w:position w:val="-14"/>
              </w:rPr>
              <w:object w:dxaOrig="4140" w:dyaOrig="380">
                <v:shape id="_x0000_i1058" type="#_x0000_t75" style="width:207pt;height:18.6pt" o:ole="">
                  <v:imagedata r:id="rId10" o:title=""/>
                </v:shape>
                <o:OLEObject Type="Embed" ProgID="Equation.DSMT4" ShapeID="_x0000_i1058" DrawAspect="Content" ObjectID="_1581090317" r:id="rId76"/>
              </w:objec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38428B" w:rsidRDefault="00CA1DBC" w:rsidP="00CA1DBC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Default="0038428B" w:rsidP="0038428B">
      <w:r w:rsidRPr="00AD2135">
        <w:t>Выражения для силы Архимеда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8428B" w:rsidTr="00D834D6">
        <w:tc>
          <w:tcPr>
            <w:tcW w:w="709" w:type="dxa"/>
            <w:vAlign w:val="center"/>
          </w:tcPr>
          <w:p w:rsidR="0038428B" w:rsidRDefault="0038428B" w:rsidP="0038428B">
            <w:pPr>
              <w:spacing w:before="120" w:after="120"/>
              <w:jc w:val="center"/>
            </w:pPr>
            <w:r>
              <w:t>(2)</w:t>
            </w:r>
          </w:p>
        </w:tc>
        <w:tc>
          <w:tcPr>
            <w:tcW w:w="7655" w:type="dxa"/>
            <w:vAlign w:val="center"/>
          </w:tcPr>
          <w:p w:rsidR="0038428B" w:rsidRDefault="00D834D6" w:rsidP="0038428B">
            <w:pPr>
              <w:pStyle w:val="MTDisplayEquation"/>
              <w:spacing w:before="120" w:after="12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ρVg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1842" w:type="dxa"/>
            <w:vAlign w:val="center"/>
          </w:tcPr>
          <w:p w:rsidR="0038428B" w:rsidRDefault="00CA1DBC" w:rsidP="0038428B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pPr>
        <w:pStyle w:val="MTDisplayEquation"/>
      </w:pPr>
      <w:r w:rsidRPr="00AD2135">
        <w:t xml:space="preserve">где </w:t>
      </w:r>
      <m:oMath>
        <m:r>
          <w:rPr>
            <w:rFonts w:ascii="Cambria Math" w:hAnsi="Cambria Math"/>
          </w:rPr>
          <m:t>ρ</m:t>
        </m:r>
      </m:oMath>
      <w:r w:rsidRPr="00AD2135">
        <w:t>– плотность жидкости. Связь массы, объёма и плотности: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8428B" w:rsidTr="00D834D6">
        <w:tc>
          <w:tcPr>
            <w:tcW w:w="709" w:type="dxa"/>
            <w:vAlign w:val="center"/>
          </w:tcPr>
          <w:p w:rsidR="0038428B" w:rsidRDefault="0038428B" w:rsidP="0038428B">
            <w:pPr>
              <w:pStyle w:val="MTDisplayEquation"/>
              <w:spacing w:before="120" w:after="120"/>
              <w:jc w:val="center"/>
            </w:pPr>
            <w:r>
              <w:t>(3)</w:t>
            </w:r>
          </w:p>
        </w:tc>
        <w:tc>
          <w:tcPr>
            <w:tcW w:w="7655" w:type="dxa"/>
            <w:vAlign w:val="center"/>
          </w:tcPr>
          <w:p w:rsidR="0038428B" w:rsidRPr="002D568F" w:rsidRDefault="0038428B" w:rsidP="0038428B">
            <w:pPr>
              <w:pStyle w:val="MTDisplayEquation"/>
              <w:spacing w:before="120" w:after="12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ρV</m:t>
              </m:r>
            </m:oMath>
            <w:r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8428B" w:rsidRDefault="00CA1DBC" w:rsidP="0038428B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AD2135" w:rsidRDefault="0038428B" w:rsidP="0038428B">
      <w:r w:rsidRPr="00AD2135">
        <w:t>Тогда исходное уравнение принимает вид</w:t>
      </w:r>
      <w:r w:rsidRPr="00AD2135">
        <w:tab/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8428B" w:rsidTr="00D834D6">
        <w:tc>
          <w:tcPr>
            <w:tcW w:w="709" w:type="dxa"/>
            <w:vAlign w:val="center"/>
          </w:tcPr>
          <w:p w:rsidR="0038428B" w:rsidRDefault="0038428B" w:rsidP="0038428B">
            <w:pPr>
              <w:pStyle w:val="MTDisplayEquation"/>
              <w:spacing w:before="120" w:after="120"/>
              <w:jc w:val="center"/>
            </w:pPr>
            <w:r>
              <w:t>(4)</w:t>
            </w:r>
          </w:p>
        </w:tc>
        <w:tc>
          <w:tcPr>
            <w:tcW w:w="7655" w:type="dxa"/>
            <w:vAlign w:val="center"/>
          </w:tcPr>
          <w:p w:rsidR="0038428B" w:rsidRDefault="0038428B" w:rsidP="0038428B">
            <w:pPr>
              <w:jc w:val="center"/>
            </w:pPr>
            <w:r w:rsidRPr="002D568F">
              <w:rPr>
                <w:position w:val="-12"/>
              </w:rPr>
              <w:object w:dxaOrig="5480" w:dyaOrig="360">
                <v:shape id="_x0000_i1059" type="#_x0000_t75" style="width:274.8pt;height:18pt" o:ole="">
                  <v:imagedata r:id="rId12" o:title=""/>
                </v:shape>
                <o:OLEObject Type="Embed" ProgID="Equation.DSMT4" ShapeID="_x0000_i1059" DrawAspect="Content" ObjectID="_1581090318" r:id="rId77"/>
              </w:object>
            </w:r>
            <w:r>
              <w:t>,</w:t>
            </w:r>
          </w:p>
          <w:p w:rsidR="0038428B" w:rsidRDefault="0038428B" w:rsidP="0038428B">
            <w:pPr>
              <w:jc w:val="center"/>
              <w:rPr>
                <w:lang w:val="en-US"/>
              </w:rPr>
            </w:pPr>
            <w:r w:rsidRPr="00451BDF">
              <w:rPr>
                <w:position w:val="-12"/>
              </w:rPr>
              <w:object w:dxaOrig="5580" w:dyaOrig="360">
                <v:shape id="_x0000_i1060" type="#_x0000_t75" style="width:279pt;height:18pt" o:ole="">
                  <v:imagedata r:id="rId78" o:title=""/>
                </v:shape>
                <o:OLEObject Type="Embed" ProgID="Equation.DSMT4" ShapeID="_x0000_i1060" DrawAspect="Content" ObjectID="_1581090319" r:id="rId79"/>
              </w:object>
            </w:r>
            <w:r>
              <w:rPr>
                <w:lang w:val="en-US"/>
              </w:rPr>
              <w:t>,</w:t>
            </w:r>
          </w:p>
          <w:p w:rsidR="0038428B" w:rsidRPr="002D568F" w:rsidRDefault="0038428B" w:rsidP="0038428B">
            <w:pPr>
              <w:jc w:val="center"/>
            </w:pPr>
            <w:r w:rsidRPr="00451BDF">
              <w:rPr>
                <w:position w:val="-12"/>
                <w:lang w:val="en-US"/>
              </w:rPr>
              <w:object w:dxaOrig="3360" w:dyaOrig="360">
                <v:shape id="_x0000_i1061" type="#_x0000_t75" style="width:168pt;height:18pt" o:ole="">
                  <v:imagedata r:id="rId80" o:title=""/>
                </v:shape>
                <o:OLEObject Type="Embed" ProgID="Equation.DSMT4" ShapeID="_x0000_i1061" DrawAspect="Content" ObjectID="_1581090320" r:id="rId81"/>
              </w:object>
            </w:r>
            <w:r>
              <w:rPr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8428B" w:rsidRPr="002D568F" w:rsidRDefault="00CA1DBC" w:rsidP="0038428B">
            <w:r>
              <w:rPr>
                <w:b/>
              </w:rPr>
              <w:t>10</w:t>
            </w:r>
            <w:r w:rsidRPr="003103E1">
              <w:rPr>
                <w:b/>
              </w:rPr>
              <w:t xml:space="preserve"> баллов</w:t>
            </w:r>
          </w:p>
        </w:tc>
      </w:tr>
    </w:tbl>
    <w:p w:rsidR="0038428B" w:rsidRPr="00AD2135" w:rsidRDefault="0038428B" w:rsidP="0038428B">
      <w:pPr>
        <w:pStyle w:val="MTDisplayEquation"/>
      </w:pPr>
      <w:r>
        <w:t xml:space="preserve">Тогда </w:t>
      </w:r>
      <w:r w:rsidRPr="0038428B">
        <w:rPr>
          <w:b/>
        </w:rPr>
        <w:t>ответ: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8428B" w:rsidTr="00D834D6">
        <w:tc>
          <w:tcPr>
            <w:tcW w:w="709" w:type="dxa"/>
            <w:vAlign w:val="center"/>
          </w:tcPr>
          <w:p w:rsidR="0038428B" w:rsidRDefault="0038428B" w:rsidP="0038428B">
            <w:pPr>
              <w:pStyle w:val="MTDisplayEquation"/>
              <w:spacing w:before="120" w:after="120"/>
              <w:jc w:val="center"/>
            </w:pPr>
            <w:r>
              <w:t>(5)</w:t>
            </w:r>
          </w:p>
        </w:tc>
        <w:tc>
          <w:tcPr>
            <w:tcW w:w="7655" w:type="dxa"/>
            <w:vAlign w:val="center"/>
          </w:tcPr>
          <w:p w:rsidR="0038428B" w:rsidRDefault="0038428B" w:rsidP="0038428B">
            <w:pPr>
              <w:pStyle w:val="MTDisplayEquation"/>
              <w:spacing w:before="120" w:after="120"/>
              <w:jc w:val="center"/>
            </w:pPr>
            <w:r w:rsidRPr="009964AF">
              <w:rPr>
                <w:position w:val="-30"/>
              </w:rPr>
              <w:object w:dxaOrig="1800" w:dyaOrig="680">
                <v:shape id="_x0000_i1062" type="#_x0000_t75" style="width:90pt;height:33.6pt" o:ole="">
                  <v:imagedata r:id="rId82" o:title=""/>
                </v:shape>
                <o:OLEObject Type="Embed" ProgID="Equation.DSMT4" ShapeID="_x0000_i1062" DrawAspect="Content" ObjectID="_1581090321" r:id="rId83"/>
              </w:objec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38428B" w:rsidRDefault="00CA1DBC" w:rsidP="0038428B">
            <w:pPr>
              <w:pStyle w:val="MTDisplayEquation"/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8428B" w:rsidRPr="0038428B" w:rsidRDefault="0038428B" w:rsidP="00486A46"/>
    <w:p w:rsidR="00FA601B" w:rsidRPr="00F50340" w:rsidRDefault="00FA601B" w:rsidP="007120EC">
      <w:pPr>
        <w:jc w:val="center"/>
        <w:rPr>
          <w:sz w:val="16"/>
          <w:szCs w:val="16"/>
        </w:rPr>
      </w:pPr>
    </w:p>
    <w:p w:rsidR="0021747B" w:rsidRPr="006C1285" w:rsidRDefault="0021747B" w:rsidP="006C1285">
      <w:pPr>
        <w:pStyle w:val="a8"/>
        <w:numPr>
          <w:ilvl w:val="0"/>
          <w:numId w:val="3"/>
        </w:numPr>
        <w:ind w:left="0" w:firstLine="0"/>
        <w:rPr>
          <w:i/>
        </w:rPr>
      </w:pPr>
      <w:r w:rsidRPr="00AD2135">
        <w:t xml:space="preserve">В тот момент, когда локомотив, движущийся </w:t>
      </w:r>
      <w:r w:rsidRPr="00A22CF6">
        <w:t>вдоль перрона</w:t>
      </w:r>
      <w:r w:rsidR="006C1285">
        <w:t>,</w:t>
      </w:r>
      <w:r w:rsidRPr="00A22CF6">
        <w:t xml:space="preserve"> поравнялся</w:t>
      </w:r>
      <w:r w:rsidRPr="00AD2135">
        <w:t xml:space="preserve"> хвостом с фонарным столбом, физкультурник побежал от этого столба вдоль локомотива, чтобы измерить его длину. Добежав до головы локомотива, физкультурник оставил мелом </w:t>
      </w:r>
      <w:r w:rsidR="00C93A4F" w:rsidRPr="00AD2135">
        <w:t xml:space="preserve">на перроне </w:t>
      </w:r>
      <w:r w:rsidRPr="00AD2135">
        <w:t>первую метку, затем физкультурник побежал обратно и напротив хвоста локомотива</w:t>
      </w:r>
      <w:r w:rsidR="000E5800" w:rsidRPr="000E5800">
        <w:t xml:space="preserve"> </w:t>
      </w:r>
      <w:r w:rsidR="000E5800" w:rsidRPr="00AD2135">
        <w:t>сделал вторую метку</w:t>
      </w:r>
      <w:r w:rsidRPr="00AD2135">
        <w:t xml:space="preserve">. Расстояние от первой и </w:t>
      </w:r>
      <w:r w:rsidR="00955680" w:rsidRPr="00AD2135">
        <w:t>второй меток</w:t>
      </w:r>
      <w:r w:rsidRPr="00AD2135">
        <w:t xml:space="preserve"> до столба, от которого физкультурник начал движение оказалось равным 28</w:t>
      </w:r>
      <w:r w:rsidR="00C93A4F" w:rsidRPr="00C93A4F">
        <w:t xml:space="preserve"> </w:t>
      </w:r>
      <w:r w:rsidR="00C93A4F">
        <w:t>шаг</w:t>
      </w:r>
      <w:r w:rsidR="00EC7518">
        <w:t>ам</w:t>
      </w:r>
      <w:r w:rsidRPr="00AD2135">
        <w:t xml:space="preserve"> и 5 шаг</w:t>
      </w:r>
      <w:r w:rsidR="00EC7518">
        <w:t>ам</w:t>
      </w:r>
      <w:r w:rsidRPr="00AD2135">
        <w:t xml:space="preserve"> соответственно. Найдите длину локомотива в шагах.</w:t>
      </w:r>
    </w:p>
    <w:p w:rsidR="0021747B" w:rsidRPr="003103E1" w:rsidRDefault="0021747B" w:rsidP="00486A46"/>
    <w:p w:rsidR="003103E1" w:rsidRPr="0038428B" w:rsidRDefault="003103E1" w:rsidP="003103E1">
      <w:pPr>
        <w:pStyle w:val="a8"/>
        <w:ind w:left="0"/>
        <w:rPr>
          <w:b/>
        </w:rPr>
      </w:pPr>
      <w:r w:rsidRPr="0038428B">
        <w:rPr>
          <w:b/>
        </w:rPr>
        <w:t>Решение:</w:t>
      </w:r>
    </w:p>
    <w:p w:rsidR="003103E1" w:rsidRPr="00C5289A" w:rsidRDefault="003103E1" w:rsidP="003103E1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Пусть </w:t>
      </w:r>
      <w:r>
        <w:rPr>
          <w:rFonts w:eastAsiaTheme="minorEastAsia"/>
          <w:i/>
          <w:lang w:val="en-US"/>
        </w:rPr>
        <w:t>l</w:t>
      </w:r>
      <w:r w:rsidRPr="000200D4">
        <w:rPr>
          <w:rFonts w:eastAsiaTheme="minorEastAsia"/>
          <w:i/>
        </w:rPr>
        <w:t xml:space="preserve"> </w:t>
      </w:r>
      <w:r w:rsidRPr="000200D4">
        <w:rPr>
          <w:rFonts w:eastAsiaTheme="minorEastAsia"/>
        </w:rPr>
        <w:t xml:space="preserve">– </w:t>
      </w:r>
      <w:r>
        <w:rPr>
          <w:rFonts w:eastAsiaTheme="minorEastAsia"/>
        </w:rPr>
        <w:t xml:space="preserve">длина локомотива, </w:t>
      </w:r>
      <w:r>
        <w:rPr>
          <w:rFonts w:eastAsiaTheme="minorEastAsia"/>
          <w:i/>
          <w:lang w:val="en-US"/>
        </w:rPr>
        <w:t>u</w:t>
      </w:r>
      <w:r w:rsidRPr="000200D4">
        <w:rPr>
          <w:rFonts w:eastAsiaTheme="minorEastAsia"/>
        </w:rPr>
        <w:t xml:space="preserve"> – скорость локомотива</w:t>
      </w:r>
      <w:r>
        <w:rPr>
          <w:rFonts w:eastAsiaTheme="minorEastAsia"/>
        </w:rPr>
        <w:t xml:space="preserve">, </w:t>
      </w:r>
      <w:r>
        <w:rPr>
          <w:rFonts w:eastAsiaTheme="minorEastAsia"/>
          <w:i/>
          <w:lang w:val="en-US"/>
        </w:rPr>
        <w:t>v</w:t>
      </w:r>
      <w:r w:rsidRPr="00C5289A">
        <w:rPr>
          <w:rFonts w:eastAsiaTheme="minorEastAsia"/>
        </w:rPr>
        <w:t xml:space="preserve"> – </w:t>
      </w:r>
      <w:r>
        <w:rPr>
          <w:rFonts w:eastAsiaTheme="minorEastAsia"/>
        </w:rPr>
        <w:t>скорость физкультурника.</w:t>
      </w:r>
    </w:p>
    <w:p w:rsidR="003103E1" w:rsidRPr="000200D4" w:rsidRDefault="003103E1" w:rsidP="003103E1">
      <w:r>
        <w:t xml:space="preserve">Рассмотрим движение физкультурника относительно локомотива, обозначив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1</w:t>
      </w:r>
      <w:r w:rsidRPr="00C5289A">
        <w:t xml:space="preserve"> – </w:t>
      </w:r>
      <w:r>
        <w:t xml:space="preserve">время, которое потребовалось физкультурнику для того чтобы добежать до головы локомотива, а за </w:t>
      </w:r>
      <w:r>
        <w:rPr>
          <w:i/>
          <w:lang w:val="en-US"/>
        </w:rPr>
        <w:t>t</w:t>
      </w:r>
      <w:r w:rsidRPr="00C5289A">
        <w:rPr>
          <w:i/>
          <w:vertAlign w:val="subscript"/>
        </w:rPr>
        <w:t>2</w:t>
      </w:r>
      <w:r w:rsidRPr="00C5289A">
        <w:t xml:space="preserve"> – </w:t>
      </w:r>
      <w:r>
        <w:t xml:space="preserve">время которое потребовалось чтобы добежать </w:t>
      </w:r>
      <w:r w:rsidR="002D4E88">
        <w:t xml:space="preserve">до </w:t>
      </w:r>
      <w:r>
        <w:t>хвоста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7655" w:type="dxa"/>
            <w:vAlign w:val="center"/>
          </w:tcPr>
          <w:p w:rsidR="003103E1" w:rsidRPr="00966E1C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920" w:dyaOrig="680">
                <v:shape id="_x0000_i1063" type="#_x0000_t75" style="width:45.6pt;height:33.6pt" o:ole="">
                  <v:imagedata r:id="rId84" o:title=""/>
                </v:shape>
                <o:OLEObject Type="Embed" ProgID="Equation.DSMT4" ShapeID="_x0000_i1063" DrawAspect="Content" ObjectID="_1581090322" r:id="rId85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960" w:dyaOrig="680">
                <v:shape id="_x0000_i1064" type="#_x0000_t75" style="width:48pt;height:33.6pt" o:ole="">
                  <v:imagedata r:id="rId86" o:title=""/>
                </v:shape>
                <o:OLEObject Type="Embed" ProgID="Equation.DSMT4" ShapeID="_x0000_i1064" DrawAspect="Content" ObjectID="_1581090323" r:id="rId87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966E1C" w:rsidRDefault="003103E1" w:rsidP="003103E1">
      <w:pPr>
        <w:rPr>
          <w:rFonts w:eastAsiaTheme="minorEastAsia"/>
        </w:rPr>
      </w:pPr>
      <w:r>
        <w:rPr>
          <w:lang w:val="en-US"/>
        </w:rPr>
        <w:t>C</w:t>
      </w:r>
      <w:r w:rsidRPr="00966E1C">
        <w:t xml:space="preserve"> </w:t>
      </w:r>
      <w:r>
        <w:t>другой стороны, рассмотрим то</w:t>
      </w:r>
      <w:r w:rsidR="002D4E88">
        <w:t xml:space="preserve"> </w:t>
      </w:r>
      <w:r>
        <w:t>же движение относительно столба: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655" w:type="dxa"/>
            <w:vAlign w:val="center"/>
          </w:tcPr>
          <w:p w:rsidR="003103E1" w:rsidRPr="00966E1C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639" w:dyaOrig="680">
                <v:shape id="_x0000_i1065" type="#_x0000_t75" style="width:31.8pt;height:33.6pt" o:ole="">
                  <v:imagedata r:id="rId88" o:title=""/>
                </v:shape>
                <o:OLEObject Type="Embed" ProgID="Equation.DSMT4" ShapeID="_x0000_i1065" DrawAspect="Content" ObjectID="_1581090324" r:id="rId89"/>
              </w:object>
            </w:r>
            <w:r w:rsidRPr="00966E1C">
              <w:rPr>
                <w:rFonts w:eastAsiaTheme="minorEastAsia"/>
              </w:rPr>
              <w:t>,</w:t>
            </w:r>
            <w:r>
              <w:rPr>
                <w:rFonts w:eastAsiaTheme="minorEastAsia"/>
                <w:lang w:val="en-US"/>
              </w:rPr>
              <w:t xml:space="preserve"> </w:t>
            </w:r>
            <w:r w:rsidRPr="002D568F">
              <w:rPr>
                <w:position w:val="-30"/>
              </w:rPr>
              <w:object w:dxaOrig="1060" w:dyaOrig="680">
                <v:shape id="_x0000_i1066" type="#_x0000_t75" style="width:53.4pt;height:33.6pt" o:ole="">
                  <v:imagedata r:id="rId90" o:title=""/>
                </v:shape>
                <o:OLEObject Type="Embed" ProgID="Equation.DSMT4" ShapeID="_x0000_i1066" DrawAspect="Content" ObjectID="_1581090325" r:id="rId91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Default="003103E1" w:rsidP="003103E1">
      <w:pPr>
        <w:rPr>
          <w:rFonts w:eastAsiaTheme="minorEastAsia"/>
        </w:rPr>
      </w:pPr>
      <w:r>
        <w:t>Разделим (1) на (2):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Pr="003E6466" w:rsidRDefault="003103E1" w:rsidP="00D834D6">
            <w:pPr>
              <w:spacing w:before="120" w:after="120"/>
              <w:jc w:val="center"/>
            </w:pPr>
            <w:r w:rsidRPr="003E6466">
              <w:lastRenderedPageBreak/>
              <w:t>(3)</w:t>
            </w:r>
          </w:p>
        </w:tc>
        <w:tc>
          <w:tcPr>
            <w:tcW w:w="7655" w:type="dxa"/>
            <w:vAlign w:val="center"/>
          </w:tcPr>
          <w:p w:rsidR="003103E1" w:rsidRPr="00E45CCB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1020" w:dyaOrig="680">
                <v:shape id="_x0000_i1067" type="#_x0000_t75" style="width:50.4pt;height:33.6pt" o:ole="">
                  <v:imagedata r:id="rId92" o:title=""/>
                </v:shape>
                <o:OLEObject Type="Embed" ProgID="Equation.DSMT4" ShapeID="_x0000_i1067" DrawAspect="Content" ObjectID="_1581090326" r:id="rId93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1440" w:dyaOrig="680">
                <v:shape id="_x0000_i1068" type="#_x0000_t75" style="width:1in;height:33.6pt" o:ole="">
                  <v:imagedata r:id="rId94" o:title=""/>
                </v:shape>
                <o:OLEObject Type="Embed" ProgID="Equation.DSMT4" ShapeID="_x0000_i1068" DrawAspect="Content" ObjectID="_1581090327" r:id="rId95"/>
              </w:object>
            </w:r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br/>
            </w:r>
            <w:r w:rsidRPr="002D568F">
              <w:rPr>
                <w:position w:val="-30"/>
              </w:rPr>
              <w:object w:dxaOrig="980" w:dyaOrig="680">
                <v:shape id="_x0000_i1069" type="#_x0000_t75" style="width:48.6pt;height:33.6pt" o:ole="">
                  <v:imagedata r:id="rId96" o:title=""/>
                </v:shape>
                <o:OLEObject Type="Embed" ProgID="Equation.DSMT4" ShapeID="_x0000_i1069" DrawAspect="Content" ObjectID="_1581090328" r:id="rId97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2D568F">
              <w:rPr>
                <w:position w:val="-30"/>
              </w:rPr>
              <w:object w:dxaOrig="1420" w:dyaOrig="680">
                <v:shape id="_x0000_i1070" type="#_x0000_t75" style="width:70.8pt;height:33.6pt" o:ole="">
                  <v:imagedata r:id="rId98" o:title=""/>
                </v:shape>
                <o:OLEObject Type="Embed" ProgID="Equation.DSMT4" ShapeID="_x0000_i1070" DrawAspect="Content" ObjectID="_1581090329" r:id="rId99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4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29203A" w:rsidRDefault="003103E1" w:rsidP="003103E1">
      <w:pPr>
        <w:jc w:val="left"/>
      </w:pPr>
      <w:r>
        <w:t xml:space="preserve">Подставив левое уравнение </w:t>
      </w:r>
      <w:proofErr w:type="gramStart"/>
      <w:r>
        <w:t>в</w:t>
      </w:r>
      <w:proofErr w:type="gramEnd"/>
      <w:r>
        <w:t xml:space="preserve"> правое, выразим </w:t>
      </w:r>
      <w:r>
        <w:rPr>
          <w:i/>
          <w:lang w:val="en-US"/>
        </w:rPr>
        <w:t>l</w:t>
      </w:r>
      <w:r>
        <w:t>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RPr="00E45CCB" w:rsidTr="00175B93">
        <w:tc>
          <w:tcPr>
            <w:tcW w:w="709" w:type="dxa"/>
            <w:vAlign w:val="center"/>
          </w:tcPr>
          <w:p w:rsidR="003103E1" w:rsidRPr="00E45CCB" w:rsidRDefault="003103E1" w:rsidP="00D834D6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7655" w:type="dxa"/>
            <w:vAlign w:val="center"/>
          </w:tcPr>
          <w:p w:rsidR="003103E1" w:rsidRPr="008D239D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2"/>
              </w:rPr>
              <w:object w:dxaOrig="3879" w:dyaOrig="760">
                <v:shape id="_x0000_i1071" type="#_x0000_t75" style="width:194.4pt;height:38.4pt" o:ole="">
                  <v:imagedata r:id="rId100" o:title=""/>
                </v:shape>
                <o:OLEObject Type="Embed" ProgID="Equation.DSMT4" ShapeID="_x0000_i1071" DrawAspect="Content" ObjectID="_1581090330" r:id="rId101"/>
              </w:object>
            </w:r>
            <w:r w:rsidRPr="008D239D">
              <w:rPr>
                <w:rFonts w:eastAsiaTheme="minorEastAsia"/>
              </w:rPr>
              <w:t>,</w:t>
            </w:r>
          </w:p>
          <w:p w:rsidR="003103E1" w:rsidRPr="008D239D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30"/>
              </w:rPr>
              <w:object w:dxaOrig="1520" w:dyaOrig="680">
                <v:shape id="_x0000_i1072" type="#_x0000_t75" style="width:75.6pt;height:33.6pt" o:ole="">
                  <v:imagedata r:id="rId102" o:title=""/>
                </v:shape>
                <o:OLEObject Type="Embed" ProgID="Equation.DSMT4" ShapeID="_x0000_i1072" DrawAspect="Content" ObjectID="_1581090331" r:id="rId103"/>
              </w:object>
            </w:r>
            <w:r>
              <w:rPr>
                <w:rFonts w:eastAsiaTheme="minorEastAsia"/>
              </w:rPr>
              <w:t>,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C93A4F" w:rsidRDefault="003103E1" w:rsidP="003103E1">
      <w:r w:rsidRPr="00C93A4F">
        <w:t>Итого: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RPr="00E45CCB" w:rsidTr="00175B93">
        <w:tc>
          <w:tcPr>
            <w:tcW w:w="709" w:type="dxa"/>
            <w:vAlign w:val="center"/>
          </w:tcPr>
          <w:p w:rsidR="003103E1" w:rsidRPr="00E45CCB" w:rsidRDefault="003103E1" w:rsidP="00D834D6">
            <w:pPr>
              <w:spacing w:before="120" w:after="120"/>
              <w:jc w:val="center"/>
            </w:pPr>
            <w:r w:rsidRPr="00E45CCB">
              <w:t>(</w:t>
            </w:r>
            <w:r>
              <w:t>5</w:t>
            </w:r>
            <w:r w:rsidRPr="00E45CCB">
              <w:t>)</w:t>
            </w:r>
          </w:p>
        </w:tc>
        <w:tc>
          <w:tcPr>
            <w:tcW w:w="7655" w:type="dxa"/>
            <w:vAlign w:val="center"/>
          </w:tcPr>
          <w:p w:rsidR="003103E1" w:rsidRPr="00563B63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24"/>
              </w:rPr>
              <w:object w:dxaOrig="2540" w:dyaOrig="620">
                <v:shape id="_x0000_i1073" type="#_x0000_t75" style="width:127.8pt;height:31.2pt" o:ole="">
                  <v:imagedata r:id="rId104" o:title=""/>
                </v:shape>
                <o:OLEObject Type="Embed" ProgID="Equation.DSMT4" ShapeID="_x0000_i1073" DrawAspect="Content" ObjectID="_1581090332" r:id="rId105"/>
              </w:objec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3103E1" w:rsidRDefault="003103E1" w:rsidP="00486A46">
      <w:r w:rsidRPr="003103E1">
        <w:rPr>
          <w:b/>
        </w:rPr>
        <w:t>Ответ:</w:t>
      </w:r>
      <w:r>
        <w:rPr>
          <w:b/>
        </w:rPr>
        <w:t xml:space="preserve"> </w:t>
      </w:r>
      <w:r w:rsidRPr="003103E1">
        <w:t>25,25 шагов.</w:t>
      </w:r>
    </w:p>
    <w:p w:rsidR="003103E1" w:rsidRPr="003103E1" w:rsidRDefault="003103E1" w:rsidP="00486A46"/>
    <w:p w:rsidR="003103E1" w:rsidRPr="003103E1" w:rsidRDefault="003103E1" w:rsidP="00486A46"/>
    <w:p w:rsidR="0021747B" w:rsidRPr="006C1285" w:rsidRDefault="0021747B" w:rsidP="006C1285">
      <w:pPr>
        <w:pStyle w:val="a8"/>
        <w:numPr>
          <w:ilvl w:val="0"/>
          <w:numId w:val="3"/>
        </w:numPr>
        <w:ind w:left="0" w:firstLine="0"/>
        <w:rPr>
          <w:i/>
        </w:rPr>
      </w:pPr>
      <w:proofErr w:type="gramStart"/>
      <w:r w:rsidRPr="00AD2135">
        <w:t xml:space="preserve">Алюминиевый стакан массой </w:t>
      </w:r>
      <w:r w:rsidR="00A8502C" w:rsidRPr="00A8502C">
        <w:rPr>
          <w:i/>
          <w:lang w:val="en-US"/>
        </w:rPr>
        <w:t>m</w:t>
      </w:r>
      <w:r w:rsidR="00A8502C" w:rsidRPr="00A8502C">
        <w:rPr>
          <w:i/>
          <w:vertAlign w:val="subscript"/>
        </w:rPr>
        <w:t>1</w:t>
      </w:r>
      <w:r w:rsidR="00A8502C" w:rsidRPr="00A8502C">
        <w:t>=0</w:t>
      </w:r>
      <w:r w:rsidR="00A8502C">
        <w:t>,5 кг</w:t>
      </w:r>
      <w:r w:rsidRPr="00AD2135">
        <w:t xml:space="preserve"> и внутренним объёмом </w:t>
      </w:r>
      <w:r w:rsidR="008E7A6B" w:rsidRPr="006C1285">
        <w:rPr>
          <w:i/>
        </w:rPr>
        <w:t>V</w:t>
      </w:r>
      <w:r w:rsidR="008E7A6B" w:rsidRPr="008E7A6B">
        <w:t xml:space="preserve"> </w:t>
      </w:r>
      <w:r w:rsidR="008E7A6B">
        <w:t>= 1,5</w:t>
      </w:r>
      <w:r w:rsidRPr="00AD2135">
        <w:t xml:space="preserve"> л, на 1/3 заполненный льдом достают из морозильной камеры с температурой внутреннего объёма </w:t>
      </w:r>
      <w:r w:rsidR="002D568F" w:rsidRPr="002D568F">
        <w:rPr>
          <w:position w:val="-12"/>
        </w:rPr>
        <w:object w:dxaOrig="999" w:dyaOrig="360">
          <v:shape id="_x0000_i1074" type="#_x0000_t75" style="width:49.8pt;height:18pt" o:ole="">
            <v:imagedata r:id="rId106" o:title=""/>
          </v:shape>
          <o:OLEObject Type="Embed" ProgID="Equation.DSMT4" ShapeID="_x0000_i1074" DrawAspect="Content" ObjectID="_1581090333" r:id="rId107"/>
        </w:object>
      </w:r>
      <w:r w:rsidRPr="00AD2135">
        <w:t xml:space="preserve"> и ставят на разогретый до </w:t>
      </w:r>
      <w:r w:rsidR="002D568F" w:rsidRPr="002D568F">
        <w:rPr>
          <w:position w:val="-12"/>
        </w:rPr>
        <w:object w:dxaOrig="1080" w:dyaOrig="360">
          <v:shape id="_x0000_i1075" type="#_x0000_t75" style="width:54pt;height:18pt" o:ole="">
            <v:imagedata r:id="rId108" o:title=""/>
          </v:shape>
          <o:OLEObject Type="Embed" ProgID="Equation.DSMT4" ShapeID="_x0000_i1075" DrawAspect="Content" ObjectID="_1581090334" r:id="rId109"/>
        </w:object>
      </w:r>
      <w:r w:rsidRPr="00AD2135">
        <w:t xml:space="preserve"> стальной брусок массой </w:t>
      </w:r>
      <w:r w:rsidR="002D568F" w:rsidRPr="002D568F">
        <w:rPr>
          <w:position w:val="-12"/>
        </w:rPr>
        <w:object w:dxaOrig="999" w:dyaOrig="360">
          <v:shape id="_x0000_i1076" type="#_x0000_t75" style="width:49.8pt;height:18pt" o:ole="">
            <v:imagedata r:id="rId110" o:title=""/>
          </v:shape>
          <o:OLEObject Type="Embed" ProgID="Equation.DSMT4" ShapeID="_x0000_i1076" DrawAspect="Content" ObjectID="_1581090335" r:id="rId111"/>
        </w:object>
      </w:r>
      <w:r w:rsidRPr="00AD2135">
        <w:t xml:space="preserve"> кг</w:t>
      </w:r>
      <w:r w:rsidR="00F46695">
        <w:t>.</w:t>
      </w:r>
      <w:proofErr w:type="gramEnd"/>
      <w:r w:rsidR="00F46695">
        <w:t xml:space="preserve"> П</w:t>
      </w:r>
      <w:r w:rsidRPr="00AD2135">
        <w:t xml:space="preserve">ренебрегая тепловыми </w:t>
      </w:r>
      <w:proofErr w:type="gramStart"/>
      <w:r w:rsidRPr="00AD2135">
        <w:t>потерями</w:t>
      </w:r>
      <w:proofErr w:type="gramEnd"/>
      <w:r w:rsidRPr="00AD2135">
        <w:t xml:space="preserve"> определите, что будет находит</w:t>
      </w:r>
      <w:r w:rsidR="00B17ED6">
        <w:t>ь</w:t>
      </w:r>
      <w:r w:rsidRPr="00AD2135">
        <w:t xml:space="preserve">ся в сосуде после наступления теплового равновесия. Удельную теплоёмкость льда, алюминия и стали принять за 2100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>,</w:t>
      </w:r>
      <w:r w:rsidR="00551ABA">
        <w:t xml:space="preserve"> </w:t>
      </w:r>
      <w:r w:rsidRPr="00AD2135">
        <w:t>900</w:t>
      </w:r>
      <w:r w:rsidR="00F4669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и 460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</m:num>
          <m:den>
            <m:r>
              <w:rPr>
                <w:rFonts w:ascii="Cambria Math"/>
              </w:rPr>
              <m:t>кг</m:t>
            </m:r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℃</m:t>
            </m:r>
          </m:den>
        </m:f>
      </m:oMath>
      <w:r w:rsidRPr="00AD2135">
        <w:t xml:space="preserve"> соответственно, плотность льда 900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</w:rPr>
                  <m:t>м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</m:oMath>
      <w:r w:rsidRPr="00AD2135">
        <w:t xml:space="preserve">, его удельная теплота плавления </w:t>
      </w:r>
      <m:oMath>
        <m:r>
          <w:rPr>
            <w:rFonts w:ascii="Cambria Math"/>
          </w:rPr>
          <m:t>333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/>
              </w:rPr>
              <m:t>10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Дж</m:t>
            </m:r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w:rPr>
                <w:rFonts w:ascii="Cambria Math"/>
              </w:rPr>
              <m:t>кг</m:t>
            </m:r>
          </m:den>
        </m:f>
      </m:oMath>
      <w:r w:rsidRPr="00AD2135">
        <w:t>.</w:t>
      </w:r>
    </w:p>
    <w:p w:rsidR="0021747B" w:rsidRPr="003103E1" w:rsidRDefault="0021747B" w:rsidP="00486A46"/>
    <w:p w:rsidR="003103E1" w:rsidRPr="0038428B" w:rsidRDefault="003103E1" w:rsidP="003103E1">
      <w:pPr>
        <w:pStyle w:val="a8"/>
        <w:ind w:left="0"/>
        <w:rPr>
          <w:b/>
        </w:rPr>
      </w:pPr>
      <w:r w:rsidRPr="0038428B">
        <w:rPr>
          <w:b/>
        </w:rPr>
        <w:t>Решение:</w:t>
      </w:r>
    </w:p>
    <w:p w:rsidR="003103E1" w:rsidRPr="00E62914" w:rsidRDefault="003103E1" w:rsidP="003103E1">
      <w:r w:rsidRPr="00AA4622">
        <w:t>Масса льда равна</w:t>
      </w:r>
      <w:r>
        <w:t>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Pr="00AA4622" w:rsidRDefault="003103E1" w:rsidP="00D834D6">
            <w:pPr>
              <w:spacing w:before="120" w:after="120"/>
              <w:jc w:val="center"/>
            </w:pPr>
            <w:r w:rsidRPr="00AA4622">
              <w:t>(</w:t>
            </w:r>
            <w:r>
              <w:t>1</w:t>
            </w:r>
            <w:r w:rsidRPr="00AA4622">
              <w:t>)</w:t>
            </w:r>
          </w:p>
        </w:tc>
        <w:tc>
          <w:tcPr>
            <w:tcW w:w="7655" w:type="dxa"/>
            <w:vAlign w:val="center"/>
          </w:tcPr>
          <w:p w:rsidR="003103E1" w:rsidRPr="00782327" w:rsidRDefault="003103E1" w:rsidP="00D834D6">
            <w:pPr>
              <w:spacing w:before="120" w:after="120"/>
              <w:jc w:val="center"/>
              <w:rPr>
                <w:rFonts w:eastAsiaTheme="minorEastAsia"/>
                <w:i/>
                <w:lang w:val="en-US"/>
              </w:rPr>
            </w:pPr>
            <w:r w:rsidRPr="002D568F">
              <w:rPr>
                <w:position w:val="-24"/>
              </w:rPr>
              <w:object w:dxaOrig="2160" w:dyaOrig="620">
                <v:shape id="_x0000_i1077" type="#_x0000_t75" style="width:108.6pt;height:31.2pt" o:ole="">
                  <v:imagedata r:id="rId112" o:title=""/>
                </v:shape>
                <o:OLEObject Type="Embed" ProgID="Equation.DSMT4" ShapeID="_x0000_i1077" DrawAspect="Content" ObjectID="_1581090336" r:id="rId113"/>
              </w:object>
            </w:r>
            <w:r>
              <w:rPr>
                <w:rFonts w:eastAsiaTheme="minorEastAsia"/>
                <w:i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Default="003103E1" w:rsidP="003103E1">
      <w:r>
        <w:t xml:space="preserve">В данной системе лишь стальной брусок отдаёт тепло сосуду, льду. </w:t>
      </w:r>
    </w:p>
    <w:p w:rsidR="003103E1" w:rsidRDefault="003103E1" w:rsidP="003103E1">
      <w:pPr>
        <w:rPr>
          <w:rFonts w:eastAsiaTheme="minorEastAsia"/>
        </w:rPr>
      </w:pPr>
      <w:r>
        <w:t xml:space="preserve">Для нагрева сосуда и льда до </w:t>
      </w:r>
      <m:oMath>
        <m:r>
          <w:rPr>
            <w:rFonts w:ascii="Cambria Math" w:hAnsi="Cambria Math"/>
          </w:rPr>
          <m:t>0℃</m:t>
        </m:r>
      </m:oMath>
      <w:r>
        <w:rPr>
          <w:rFonts w:eastAsiaTheme="minorEastAsia"/>
        </w:rPr>
        <w:t>, потребуется: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655" w:type="dxa"/>
            <w:vAlign w:val="center"/>
          </w:tcPr>
          <w:p w:rsidR="003103E1" w:rsidRPr="00E45CCB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12"/>
              </w:rPr>
              <w:object w:dxaOrig="3140" w:dyaOrig="380">
                <v:shape id="_x0000_i1078" type="#_x0000_t75" style="width:157.2pt;height:18.6pt" o:ole="">
                  <v:imagedata r:id="rId114" o:title=""/>
                </v:shape>
                <o:OLEObject Type="Embed" ProgID="Equation.DSMT4" ShapeID="_x0000_i1078" DrawAspect="Content" ObjectID="_1581090337" r:id="rId115"/>
              </w:object>
            </w:r>
            <w:proofErr w:type="gramStart"/>
            <w:r>
              <w:t>Дж</w:t>
            </w:r>
            <w:proofErr w:type="gramEnd"/>
            <w:r w:rsidRPr="00E45CC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 w:rsidRPr="003E6466">
              <w:rPr>
                <w:rFonts w:eastAsiaTheme="minorEastAsia"/>
                <w:i/>
              </w:rPr>
              <w:br/>
            </w:r>
            <w:r w:rsidRPr="002D568F">
              <w:rPr>
                <w:position w:val="-12"/>
              </w:rPr>
              <w:object w:dxaOrig="3260" w:dyaOrig="380">
                <v:shape id="_x0000_i1079" type="#_x0000_t75" style="width:162.6pt;height:18.6pt" o:ole="">
                  <v:imagedata r:id="rId116" o:title=""/>
                </v:shape>
                <o:OLEObject Type="Embed" ProgID="Equation.DSMT4" ShapeID="_x0000_i1079" DrawAspect="Content" ObjectID="_1581090338" r:id="rId117"/>
              </w:object>
            </w:r>
            <w:r>
              <w:t>Дж</w:t>
            </w:r>
            <w:r w:rsidRPr="00E45CCB">
              <w:rPr>
                <w:rFonts w:eastAsiaTheme="minorEastAsia"/>
              </w:rPr>
              <w:t>,</w:t>
            </w:r>
            <w:r>
              <w:rPr>
                <w:rFonts w:eastAsiaTheme="minorEastAsia"/>
                <w:i/>
              </w:rPr>
              <w:br/>
            </w:r>
            <w:r w:rsidRPr="008E7A6B">
              <w:rPr>
                <w:position w:val="-12"/>
              </w:rPr>
              <w:object w:dxaOrig="1579" w:dyaOrig="360">
                <v:shape id="_x0000_i1080" type="#_x0000_t75" style="width:78.6pt;height:18pt" o:ole="">
                  <v:imagedata r:id="rId118" o:title=""/>
                </v:shape>
                <o:OLEObject Type="Embed" ProgID="Equation.DSMT4" ShapeID="_x0000_i1080" DrawAspect="Content" ObjectID="_1581090339" r:id="rId119"/>
              </w:object>
            </w:r>
            <w:r w:rsidRPr="008E7A6B">
              <w:rPr>
                <w:rFonts w:eastAsiaTheme="minorEastAsia"/>
              </w:rPr>
              <w:t>Дж</w:t>
            </w:r>
            <w:r w:rsidRPr="00E45CCB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AD4797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3103E1" w:rsidRDefault="003103E1" w:rsidP="003103E1">
      <w:pPr>
        <w:rPr>
          <w:rFonts w:eastAsiaTheme="minorEastAsia"/>
        </w:rPr>
      </w:pPr>
      <w:r>
        <w:t xml:space="preserve">При остывании стального бруска до </w:t>
      </w:r>
      <m:oMath>
        <m:r>
          <w:rPr>
            <w:rFonts w:ascii="Cambria Math" w:hAnsi="Cambria Math"/>
          </w:rPr>
          <m:t>0℃</m:t>
        </m:r>
      </m:oMath>
      <w:r>
        <w:rPr>
          <w:rFonts w:eastAsiaTheme="minorEastAsia"/>
        </w:rPr>
        <w:t xml:space="preserve"> будет выделено: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Pr="003E6466" w:rsidRDefault="003103E1" w:rsidP="00D834D6">
            <w:pPr>
              <w:spacing w:before="120" w:after="120"/>
              <w:jc w:val="center"/>
            </w:pPr>
            <w:r w:rsidRPr="003E6466">
              <w:t>(3)</w:t>
            </w:r>
          </w:p>
        </w:tc>
        <w:tc>
          <w:tcPr>
            <w:tcW w:w="7655" w:type="dxa"/>
            <w:vAlign w:val="center"/>
          </w:tcPr>
          <w:p w:rsidR="003103E1" w:rsidRPr="00E45CCB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2D568F">
              <w:rPr>
                <w:position w:val="-12"/>
              </w:rPr>
              <w:object w:dxaOrig="2920" w:dyaOrig="380">
                <v:shape id="_x0000_i1081" type="#_x0000_t75" style="width:145.8pt;height:18.6pt" o:ole="">
                  <v:imagedata r:id="rId120" o:title=""/>
                </v:shape>
                <o:OLEObject Type="Embed" ProgID="Equation.DSMT4" ShapeID="_x0000_i1081" DrawAspect="Content" ObjectID="_1581090340" r:id="rId121"/>
              </w:objec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  <w:lang w:val="en-US"/>
              </w:rPr>
              <w:br/>
            </w:r>
            <w:r w:rsidRPr="002D568F">
              <w:rPr>
                <w:position w:val="-12"/>
              </w:rPr>
              <w:object w:dxaOrig="1160" w:dyaOrig="360">
                <v:shape id="_x0000_i1082" type="#_x0000_t75" style="width:58.8pt;height:18pt" o:ole="">
                  <v:imagedata r:id="rId122" o:title=""/>
                </v:shape>
                <o:OLEObject Type="Embed" ProgID="Equation.DSMT4" ShapeID="_x0000_i1082" DrawAspect="Content" ObjectID="_1581090341" r:id="rId123"/>
              </w:object>
            </w:r>
            <w:r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</w:rPr>
              <w:t>Дж.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Default="003103E1" w:rsidP="003103E1">
      <w:r>
        <w:t xml:space="preserve">Так как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3</w:t>
      </w:r>
      <w:r w:rsidRPr="003E6466">
        <w:rPr>
          <w:i/>
        </w:rPr>
        <w:t xml:space="preserve"> &gt; 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1</w:t>
      </w:r>
      <w:r w:rsidRPr="003E6466">
        <w:rPr>
          <w:i/>
        </w:rPr>
        <w:t>+</w:t>
      </w:r>
      <w:r>
        <w:rPr>
          <w:i/>
          <w:lang w:val="en-US"/>
        </w:rPr>
        <w:t>Q</w:t>
      </w:r>
      <w:r w:rsidRPr="003E6466">
        <w:rPr>
          <w:i/>
          <w:vertAlign w:val="subscript"/>
        </w:rPr>
        <w:t>2</w:t>
      </w:r>
      <w:r w:rsidRPr="003E6466">
        <w:t xml:space="preserve">, </w:t>
      </w:r>
      <w:r>
        <w:t>то оставшееся тепло пойдёт на плавление льда. Определим массу получившейся воды и оставшегося льда соответственно: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RPr="00E45CCB" w:rsidTr="00175B93">
        <w:trPr>
          <w:trHeight w:val="1568"/>
        </w:trPr>
        <w:tc>
          <w:tcPr>
            <w:tcW w:w="709" w:type="dxa"/>
            <w:vAlign w:val="center"/>
          </w:tcPr>
          <w:p w:rsidR="003103E1" w:rsidRPr="00E45CCB" w:rsidRDefault="003103E1" w:rsidP="00D834D6">
            <w:pPr>
              <w:spacing w:before="120" w:after="120"/>
              <w:jc w:val="center"/>
            </w:pPr>
            <w:r w:rsidRPr="00E45CCB">
              <w:t>(</w:t>
            </w:r>
            <w:r>
              <w:t>4</w:t>
            </w:r>
            <w:r w:rsidRPr="00E45CCB">
              <w:t>)</w:t>
            </w:r>
          </w:p>
        </w:tc>
        <w:tc>
          <w:tcPr>
            <w:tcW w:w="7655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w:r w:rsidRPr="002D568F">
              <w:rPr>
                <w:position w:val="-12"/>
              </w:rPr>
              <w:object w:dxaOrig="2260" w:dyaOrig="360">
                <v:shape id="_x0000_i1083" type="#_x0000_t75" style="width:112.8pt;height:18pt" o:ole="">
                  <v:imagedata r:id="rId124" o:title=""/>
                </v:shape>
                <o:OLEObject Type="Embed" ProgID="Equation.DSMT4" ShapeID="_x0000_i1083" DrawAspect="Content" ObjectID="_1581090342" r:id="rId125"/>
              </w:object>
            </w:r>
            <w:r>
              <w:rPr>
                <w:rFonts w:eastAsiaTheme="minorEastAsia"/>
                <w:lang w:val="en-US"/>
              </w:rPr>
              <w:t>,</w:t>
            </w:r>
          </w:p>
          <w:p w:rsidR="003103E1" w:rsidRPr="006977CF" w:rsidRDefault="003103E1" w:rsidP="00D834D6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w:r w:rsidRPr="006977CF">
              <w:rPr>
                <w:position w:val="-24"/>
              </w:rPr>
              <w:object w:dxaOrig="2900" w:dyaOrig="620">
                <v:shape id="_x0000_i1084" type="#_x0000_t75" style="width:145.2pt;height:31.2pt" o:ole="">
                  <v:imagedata r:id="rId126" o:title=""/>
                </v:shape>
                <o:OLEObject Type="Embed" ProgID="Equation.DSMT4" ShapeID="_x0000_i1084" DrawAspect="Content" ObjectID="_1581090343" r:id="rId127"/>
              </w:object>
            </w:r>
            <w:proofErr w:type="spellStart"/>
            <w:r w:rsidRPr="006977CF">
              <w:rPr>
                <w:rFonts w:eastAsiaTheme="minorEastAsia"/>
                <w:lang w:val="en-US"/>
              </w:rPr>
              <w:t>кг</w:t>
            </w:r>
            <w:proofErr w:type="spellEnd"/>
            <w:r w:rsidRPr="006977CF">
              <w:rPr>
                <w:rFonts w:eastAsiaTheme="minorEastAsia"/>
                <w:lang w:val="en-US"/>
              </w:rPr>
              <w:t>,</w:t>
            </w:r>
          </w:p>
          <w:p w:rsidR="003103E1" w:rsidRPr="00E45CCB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w:r w:rsidRPr="006977CF">
              <w:rPr>
                <w:position w:val="-12"/>
              </w:rPr>
              <w:object w:dxaOrig="2400" w:dyaOrig="360">
                <v:shape id="_x0000_i1085" type="#_x0000_t75" style="width:120pt;height:18pt" o:ole="">
                  <v:imagedata r:id="rId128" o:title=""/>
                </v:shape>
                <o:OLEObject Type="Embed" ProgID="Equation.DSMT4" ShapeID="_x0000_i1085" DrawAspect="Content" ObjectID="_1581090344" r:id="rId129"/>
              </w:object>
            </w:r>
            <w:r w:rsidRPr="006977CF">
              <w:rPr>
                <w:rFonts w:eastAsiaTheme="minorEastAsia"/>
              </w:rPr>
              <w:t xml:space="preserve"> </w:t>
            </w:r>
            <w:proofErr w:type="gramStart"/>
            <w:r w:rsidRPr="006977CF">
              <w:rPr>
                <w:rFonts w:eastAsiaTheme="minorEastAsia"/>
              </w:rPr>
              <w:t>кг</w:t>
            </w:r>
            <w:proofErr w:type="gramEnd"/>
            <w:r w:rsidRPr="006977CF">
              <w:rPr>
                <w:rFonts w:eastAsiaTheme="minorEastAsia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AD4797" w:rsidP="00D834D6">
            <w:pPr>
              <w:spacing w:before="120" w:after="120"/>
              <w:jc w:val="center"/>
            </w:pPr>
            <w:r>
              <w:rPr>
                <w:b/>
              </w:rPr>
              <w:t>8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ов</w:t>
            </w:r>
          </w:p>
        </w:tc>
      </w:tr>
    </w:tbl>
    <w:p w:rsidR="0021747B" w:rsidRPr="00AD2135" w:rsidRDefault="0021747B" w:rsidP="006C1285">
      <w:pPr>
        <w:pStyle w:val="a8"/>
        <w:numPr>
          <w:ilvl w:val="0"/>
          <w:numId w:val="3"/>
        </w:numPr>
        <w:ind w:left="0" w:firstLine="0"/>
      </w:pPr>
      <w:r w:rsidRPr="00AD2135">
        <w:lastRenderedPageBreak/>
        <w:t xml:space="preserve">Средняя плотность составного </w:t>
      </w:r>
      <w:r w:rsidR="00551ABA" w:rsidRPr="00AD2135">
        <w:t>металлического цилиндра</w:t>
      </w:r>
      <m:oMath>
        <m:r>
          <w:rPr>
            <w:rFonts w:ascii="Cambria Math" w:hAnsi="Cambria Math"/>
          </w:rPr>
          <m:t>ρ</m:t>
        </m:r>
        <m:r>
          <w:rPr>
            <w:rFonts w:ascii="Cambria Math"/>
          </w:rPr>
          <m:t>=</m:t>
        </m:r>
      </m:oMath>
      <w:r w:rsidRPr="00AD2135">
        <w:t xml:space="preserve"> 7800 кг/м</w:t>
      </w:r>
      <w:r w:rsidRPr="006C1285">
        <w:rPr>
          <w:vertAlign w:val="superscript"/>
        </w:rPr>
        <w:t>3</w:t>
      </w:r>
      <w:r w:rsidRPr="00AD2135">
        <w:t xml:space="preserve">.При измерении массы оказалось, что одна из двух частей цилиндра оказалась в 2 раза тяжелее другой. Определите плотность обеих частей цилиндра, если известно, </w:t>
      </w:r>
      <w:r w:rsidR="00551ABA" w:rsidRPr="00AD2135">
        <w:t>что плотность</w:t>
      </w:r>
      <w:r w:rsidRPr="00AD2135">
        <w:t xml:space="preserve"> более лёгкой части в 1,1 раза больше плотности тяжёлой части.</w:t>
      </w:r>
    </w:p>
    <w:p w:rsidR="0021747B" w:rsidRDefault="0021747B" w:rsidP="00486A46"/>
    <w:p w:rsidR="003103E1" w:rsidRPr="0038428B" w:rsidRDefault="003103E1" w:rsidP="003103E1">
      <w:pPr>
        <w:pStyle w:val="a8"/>
        <w:ind w:left="0"/>
        <w:rPr>
          <w:b/>
        </w:rPr>
      </w:pPr>
      <w:r w:rsidRPr="0038428B">
        <w:rPr>
          <w:b/>
        </w:rPr>
        <w:t>Решение:</w:t>
      </w:r>
    </w:p>
    <w:p w:rsidR="003103E1" w:rsidRDefault="003103E1" w:rsidP="003103E1">
      <w:r>
        <w:t>Запишем формулу для нахождения средней плотности: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  <w:tc>
          <w:tcPr>
            <w:tcW w:w="7655" w:type="dxa"/>
            <w:vAlign w:val="center"/>
          </w:tcPr>
          <w:p w:rsidR="003103E1" w:rsidRPr="005B27B9" w:rsidRDefault="003103E1" w:rsidP="00D834D6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ρ=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den>
              </m:f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D652D1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F34E26" w:rsidRDefault="003103E1" w:rsidP="003103E1">
      <w:pPr>
        <w:rPr>
          <w:rFonts w:eastAsiaTheme="minorEastAsia"/>
        </w:rPr>
      </w:pPr>
      <w:r>
        <w:t xml:space="preserve">Если обозначить массу лёгкой части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34E26">
        <w:t xml:space="preserve">, </w:t>
      </w:r>
      <w:r>
        <w:t xml:space="preserve">тогда масса более тяжёлой части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34E26">
        <w:rPr>
          <w:rFonts w:eastAsiaTheme="minorEastAsia"/>
        </w:rPr>
        <w:t>.</w:t>
      </w:r>
    </w:p>
    <w:p w:rsidR="003103E1" w:rsidRDefault="003103E1" w:rsidP="003103E1">
      <w:pPr>
        <w:rPr>
          <w:rFonts w:eastAsiaTheme="minorEastAsia"/>
        </w:rPr>
      </w:pPr>
      <w:r>
        <w:rPr>
          <w:rFonts w:eastAsiaTheme="minorEastAsia"/>
        </w:rPr>
        <w:t>Общая масса бруска будет равной: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7655" w:type="dxa"/>
            <w:vAlign w:val="center"/>
          </w:tcPr>
          <w:p w:rsidR="003103E1" w:rsidRPr="005B27B9" w:rsidRDefault="003103E1" w:rsidP="00D834D6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103E1" w:rsidRPr="00F34E26" w:rsidRDefault="002D4E88" w:rsidP="00175B93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  <w:bookmarkStart w:id="1" w:name="_GoBack"/>
            <w:bookmarkEnd w:id="1"/>
          </w:p>
        </w:tc>
      </w:tr>
    </w:tbl>
    <w:p w:rsidR="003103E1" w:rsidRDefault="003103E1" w:rsidP="003103E1">
      <w:r>
        <w:t>Общий объём бруска складывается из объёмов лёгкой и тяжёлой части, которые могут быть выражены через соответствующие массы и плотности: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3103E1" w:rsidTr="00175B93">
        <w:tc>
          <w:tcPr>
            <w:tcW w:w="709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(3.1)</w:t>
            </w:r>
          </w:p>
        </w:tc>
        <w:tc>
          <w:tcPr>
            <w:tcW w:w="7655" w:type="dxa"/>
            <w:vAlign w:val="center"/>
          </w:tcPr>
          <w:p w:rsidR="003103E1" w:rsidRPr="005B27B9" w:rsidRDefault="003103E1" w:rsidP="00D834D6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lang w:val="en-US"/>
              </w:rPr>
              <w:t>,</w:t>
            </w:r>
          </w:p>
        </w:tc>
        <w:tc>
          <w:tcPr>
            <w:tcW w:w="1842" w:type="dxa"/>
            <w:vAlign w:val="center"/>
          </w:tcPr>
          <w:p w:rsidR="003103E1" w:rsidRPr="00F34E26" w:rsidRDefault="002D4E88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103E1" w:rsidTr="00175B93">
        <w:tc>
          <w:tcPr>
            <w:tcW w:w="709" w:type="dxa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(3.2)</w:t>
            </w:r>
          </w:p>
        </w:tc>
        <w:tc>
          <w:tcPr>
            <w:tcW w:w="7655" w:type="dxa"/>
          </w:tcPr>
          <w:p w:rsidR="003103E1" w:rsidRPr="005B27B9" w:rsidRDefault="003103E1" w:rsidP="00D834D6">
            <w:pPr>
              <w:spacing w:before="120" w:after="120"/>
              <w:jc w:val="center"/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eastAsiaTheme="minorEastAsia" w:hAnsi="Cambria Math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oMath>
            <w:r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842" w:type="dxa"/>
          </w:tcPr>
          <w:p w:rsidR="003103E1" w:rsidRPr="00F34E26" w:rsidRDefault="002D4E88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Default="003103E1" w:rsidP="003103E1">
      <w:pPr>
        <w:rPr>
          <w:rFonts w:eastAsiaTheme="minorEastAsia"/>
        </w:rPr>
      </w:pPr>
      <w:r w:rsidRPr="005B27B9">
        <w:t>Учитывая, что</w:t>
      </w:r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=1,1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B27B9">
        <w:rPr>
          <w:rFonts w:eastAsiaTheme="minorEastAsia"/>
        </w:rPr>
        <w:t xml:space="preserve"> </w:t>
      </w:r>
      <w:r>
        <w:rPr>
          <w:rFonts w:eastAsiaTheme="minorEastAsia"/>
        </w:rPr>
        <w:t>наконец запишем: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676"/>
        <w:gridCol w:w="7829"/>
        <w:gridCol w:w="1701"/>
      </w:tblGrid>
      <w:tr w:rsidR="003103E1" w:rsidTr="00175B93">
        <w:tc>
          <w:tcPr>
            <w:tcW w:w="676" w:type="dxa"/>
            <w:vAlign w:val="center"/>
          </w:tcPr>
          <w:p w:rsidR="003103E1" w:rsidRDefault="003103E1" w:rsidP="00D834D6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(4.1)</w:t>
            </w:r>
          </w:p>
        </w:tc>
        <w:tc>
          <w:tcPr>
            <w:tcW w:w="7829" w:type="dxa"/>
            <w:vAlign w:val="center"/>
          </w:tcPr>
          <w:p w:rsidR="003103E1" w:rsidRPr="00E01E14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2m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*1,1</m:t>
              </m:r>
            </m:oMath>
            <w:r w:rsidRPr="00E01E14">
              <w:rPr>
                <w:rFonts w:eastAsiaTheme="minorEastAsia"/>
              </w:rPr>
              <w:t>,</w:t>
            </w:r>
          </w:p>
        </w:tc>
        <w:tc>
          <w:tcPr>
            <w:tcW w:w="1701" w:type="dxa"/>
            <w:vAlign w:val="center"/>
          </w:tcPr>
          <w:p w:rsidR="003103E1" w:rsidRPr="00E01E14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103E1" w:rsidRPr="00315CB4" w:rsidTr="00175B93">
        <w:tc>
          <w:tcPr>
            <w:tcW w:w="676" w:type="dxa"/>
          </w:tcPr>
          <w:p w:rsidR="003103E1" w:rsidRPr="00E01E14" w:rsidRDefault="003103E1" w:rsidP="00D834D6">
            <w:pPr>
              <w:spacing w:before="120" w:after="120"/>
              <w:jc w:val="center"/>
            </w:pPr>
            <w:r w:rsidRPr="00E01E14">
              <w:t>(4.2)</w:t>
            </w:r>
          </w:p>
        </w:tc>
        <w:tc>
          <w:tcPr>
            <w:tcW w:w="7829" w:type="dxa"/>
          </w:tcPr>
          <w:p w:rsidR="003103E1" w:rsidRPr="00E01E14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3,2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E01E14">
              <w:rPr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3103E1" w:rsidRPr="00E01E14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E01E14" w:rsidRDefault="003103E1" w:rsidP="003103E1">
      <w:pPr>
        <w:rPr>
          <w:rFonts w:eastAsiaTheme="minorEastAsia"/>
        </w:rPr>
      </w:pPr>
      <w:r>
        <w:rPr>
          <w:rFonts w:eastAsiaTheme="minorEastAsia"/>
        </w:rPr>
        <w:t xml:space="preserve">Таким образом, зная среднюю </w:t>
      </w:r>
      <w:proofErr w:type="gramStart"/>
      <w:r>
        <w:rPr>
          <w:rFonts w:eastAsiaTheme="minorEastAsia"/>
        </w:rPr>
        <w:t>плотность</w:t>
      </w:r>
      <w:proofErr w:type="gramEnd"/>
      <w:r>
        <w:rPr>
          <w:rFonts w:eastAsiaTheme="minorEastAsia"/>
        </w:rPr>
        <w:t xml:space="preserve"> найдём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ρ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E01E14">
        <w:rPr>
          <w:rFonts w:eastAsiaTheme="minorEastAsia"/>
        </w:rPr>
        <w:t>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701"/>
      </w:tblGrid>
      <w:tr w:rsidR="003103E1" w:rsidRPr="00315CB4" w:rsidTr="00175B93">
        <w:tc>
          <w:tcPr>
            <w:tcW w:w="709" w:type="dxa"/>
            <w:vAlign w:val="center"/>
          </w:tcPr>
          <w:p w:rsidR="003103E1" w:rsidRPr="00E01E14" w:rsidRDefault="003103E1" w:rsidP="00D834D6">
            <w:pPr>
              <w:spacing w:before="120" w:after="120"/>
              <w:jc w:val="center"/>
            </w:pPr>
            <w:r w:rsidRPr="00E01E14">
              <w:t>(5.1)</w:t>
            </w:r>
          </w:p>
        </w:tc>
        <w:tc>
          <w:tcPr>
            <w:tcW w:w="7796" w:type="dxa"/>
            <w:vAlign w:val="center"/>
          </w:tcPr>
          <w:p w:rsidR="003103E1" w:rsidRPr="00E01E14" w:rsidRDefault="003103E1" w:rsidP="00D834D6">
            <w:pPr>
              <w:spacing w:before="120" w:after="120"/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ρ</m:t>
              </m:r>
              <m:r>
                <w:rPr>
                  <w:rFonts w:ascii="Cambria Math" w:eastAsiaTheme="minorEastAsia" w:hAnsi="Cambria Math"/>
                </w:rPr>
                <m:t>=3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 /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3,2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oMath>
            <w:r w:rsidRPr="00E01E14">
              <w:rPr>
                <w:rFonts w:eastAsiaTheme="minorEastAsia"/>
              </w:rPr>
              <w:t>,</w:t>
            </w:r>
          </w:p>
        </w:tc>
        <w:tc>
          <w:tcPr>
            <w:tcW w:w="1701" w:type="dxa"/>
            <w:vAlign w:val="center"/>
          </w:tcPr>
          <w:p w:rsidR="003103E1" w:rsidRPr="00E01E14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103E1" w:rsidRPr="00315CB4" w:rsidTr="00175B93">
        <w:tc>
          <w:tcPr>
            <w:tcW w:w="709" w:type="dxa"/>
          </w:tcPr>
          <w:p w:rsidR="003103E1" w:rsidRPr="00E01E14" w:rsidRDefault="003103E1" w:rsidP="00D834D6">
            <w:pPr>
              <w:spacing w:before="120" w:after="120"/>
              <w:jc w:val="center"/>
            </w:pPr>
            <w:r w:rsidRPr="00E01E14">
              <w:t>(</w:t>
            </w:r>
            <w:r>
              <w:t>5</w:t>
            </w:r>
            <w:r w:rsidRPr="00E01E14">
              <w:t>.2)</w:t>
            </w:r>
          </w:p>
        </w:tc>
        <w:tc>
          <w:tcPr>
            <w:tcW w:w="7796" w:type="dxa"/>
          </w:tcPr>
          <w:p w:rsidR="003103E1" w:rsidRPr="00E01E14" w:rsidRDefault="00D834D6" w:rsidP="00D834D6">
            <w:pPr>
              <w:spacing w:before="120" w:after="120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3,2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ρ</m:t>
              </m:r>
            </m:oMath>
            <w:r w:rsidR="003103E1" w:rsidRPr="00E01E14">
              <w:rPr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3103E1" w:rsidRPr="00E01E14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7D1D04" w:rsidRDefault="002D4E88" w:rsidP="003103E1">
      <w:pPr>
        <w:rPr>
          <w:rFonts w:eastAsiaTheme="minorEastAsia"/>
        </w:rPr>
      </w:pPr>
      <w:r>
        <w:t xml:space="preserve">Тогда </w:t>
      </w:r>
      <w:r w:rsidRPr="0038428B">
        <w:rPr>
          <w:b/>
        </w:rPr>
        <w:t>ответ:</w:t>
      </w: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676"/>
        <w:gridCol w:w="7829"/>
        <w:gridCol w:w="1701"/>
      </w:tblGrid>
      <w:tr w:rsidR="003103E1" w:rsidRPr="00315CB4" w:rsidTr="00175B93">
        <w:tc>
          <w:tcPr>
            <w:tcW w:w="676" w:type="dxa"/>
            <w:vAlign w:val="center"/>
          </w:tcPr>
          <w:p w:rsidR="003103E1" w:rsidRPr="00E01E14" w:rsidRDefault="003103E1" w:rsidP="00D834D6">
            <w:pPr>
              <w:spacing w:before="120" w:after="120"/>
              <w:jc w:val="center"/>
            </w:pPr>
            <w:r w:rsidRPr="00E01E14">
              <w:t>(</w:t>
            </w:r>
            <w:r>
              <w:t>6</w:t>
            </w:r>
            <w:r w:rsidRPr="00E01E14">
              <w:t>.1)</w:t>
            </w:r>
          </w:p>
        </w:tc>
        <w:tc>
          <w:tcPr>
            <w:tcW w:w="7829" w:type="dxa"/>
            <w:vAlign w:val="center"/>
          </w:tcPr>
          <w:p w:rsidR="003103E1" w:rsidRPr="00315CB4" w:rsidRDefault="00D834D6" w:rsidP="00D834D6">
            <w:pPr>
              <w:spacing w:before="120" w:after="120"/>
              <w:jc w:val="center"/>
              <w:rPr>
                <w:rFonts w:eastAsiaTheme="minorEastAsia"/>
                <w:i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ρ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3,2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*7800=8320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м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3103E1" w:rsidRPr="00315CB4">
              <w:rPr>
                <w:rFonts w:eastAsiaTheme="minorEastAsia"/>
              </w:rPr>
              <w:t>,</w:t>
            </w:r>
          </w:p>
        </w:tc>
        <w:tc>
          <w:tcPr>
            <w:tcW w:w="1701" w:type="dxa"/>
            <w:vAlign w:val="center"/>
          </w:tcPr>
          <w:p w:rsidR="003103E1" w:rsidRPr="00E01E14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  <w:tr w:rsidR="003103E1" w:rsidRPr="00315CB4" w:rsidTr="00175B93">
        <w:tc>
          <w:tcPr>
            <w:tcW w:w="676" w:type="dxa"/>
          </w:tcPr>
          <w:p w:rsidR="003103E1" w:rsidRPr="00E01E14" w:rsidRDefault="003103E1" w:rsidP="00D834D6">
            <w:pPr>
              <w:spacing w:before="120" w:after="120"/>
              <w:jc w:val="center"/>
            </w:pPr>
            <w:r w:rsidRPr="00E01E14">
              <w:t>(</w:t>
            </w:r>
            <w:r>
              <w:t>6</w:t>
            </w:r>
            <w:r w:rsidRPr="00E01E14">
              <w:t>.2)</w:t>
            </w:r>
          </w:p>
        </w:tc>
        <w:tc>
          <w:tcPr>
            <w:tcW w:w="7829" w:type="dxa"/>
          </w:tcPr>
          <w:p w:rsidR="003103E1" w:rsidRPr="00E01E14" w:rsidRDefault="00D834D6" w:rsidP="00D834D6">
            <w:pPr>
              <w:spacing w:before="120" w:after="120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1,1</m:t>
                  </m:r>
                </m:den>
              </m:f>
              <m:r>
                <w:rPr>
                  <w:rFonts w:ascii="Cambria Math" w:eastAsiaTheme="minorEastAsia" w:hAnsi="Cambria Math"/>
                </w:rPr>
                <m:t>≈7563.6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м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3103E1" w:rsidRPr="00315CB4">
              <w:rPr>
                <w:rFonts w:eastAsiaTheme="minorEastAsia"/>
              </w:rPr>
              <w:t>.</w:t>
            </w:r>
          </w:p>
        </w:tc>
        <w:tc>
          <w:tcPr>
            <w:tcW w:w="1701" w:type="dxa"/>
          </w:tcPr>
          <w:p w:rsidR="003103E1" w:rsidRPr="00E01E14" w:rsidRDefault="002D4E88" w:rsidP="00D834D6">
            <w:pPr>
              <w:spacing w:before="120" w:after="120"/>
              <w:jc w:val="center"/>
            </w:pPr>
            <w:r>
              <w:rPr>
                <w:b/>
              </w:rPr>
              <w:t>2</w:t>
            </w:r>
            <w:r w:rsidRPr="003103E1">
              <w:rPr>
                <w:b/>
              </w:rPr>
              <w:t xml:space="preserve"> балл</w:t>
            </w:r>
            <w:r>
              <w:rPr>
                <w:b/>
              </w:rPr>
              <w:t>а</w:t>
            </w:r>
          </w:p>
        </w:tc>
      </w:tr>
    </w:tbl>
    <w:p w:rsidR="003103E1" w:rsidRPr="00315CB4" w:rsidRDefault="003103E1" w:rsidP="003103E1"/>
    <w:p w:rsidR="003103E1" w:rsidRPr="003103E1" w:rsidRDefault="003103E1" w:rsidP="00486A46"/>
    <w:p w:rsidR="00176F64" w:rsidRPr="000A2B84" w:rsidRDefault="00176F64" w:rsidP="00176F64">
      <w:pPr>
        <w:jc w:val="center"/>
        <w:rPr>
          <w:b/>
          <w:sz w:val="16"/>
          <w:szCs w:val="16"/>
        </w:rPr>
      </w:pPr>
    </w:p>
    <w:sectPr w:rsidR="00176F64" w:rsidRPr="000A2B84" w:rsidSect="002E71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472"/>
    <w:multiLevelType w:val="hybridMultilevel"/>
    <w:tmpl w:val="39E22042"/>
    <w:lvl w:ilvl="0" w:tplc="D8DCE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A1EAE"/>
    <w:multiLevelType w:val="hybridMultilevel"/>
    <w:tmpl w:val="7116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D1B83"/>
    <w:multiLevelType w:val="hybridMultilevel"/>
    <w:tmpl w:val="50E27852"/>
    <w:lvl w:ilvl="0" w:tplc="43A69A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AE"/>
    <w:rsid w:val="00023818"/>
    <w:rsid w:val="00025E54"/>
    <w:rsid w:val="000510C2"/>
    <w:rsid w:val="00053DAC"/>
    <w:rsid w:val="000D7D21"/>
    <w:rsid w:val="000E5800"/>
    <w:rsid w:val="000E7579"/>
    <w:rsid w:val="0010221A"/>
    <w:rsid w:val="0014198D"/>
    <w:rsid w:val="00175B93"/>
    <w:rsid w:val="00176F64"/>
    <w:rsid w:val="001B7063"/>
    <w:rsid w:val="001B78F4"/>
    <w:rsid w:val="0021747B"/>
    <w:rsid w:val="00217C32"/>
    <w:rsid w:val="00222F62"/>
    <w:rsid w:val="00251420"/>
    <w:rsid w:val="00261C87"/>
    <w:rsid w:val="002732E2"/>
    <w:rsid w:val="002960A5"/>
    <w:rsid w:val="002B1975"/>
    <w:rsid w:val="002C19CD"/>
    <w:rsid w:val="002C3AF4"/>
    <w:rsid w:val="002D4E88"/>
    <w:rsid w:val="002D568F"/>
    <w:rsid w:val="002E51BB"/>
    <w:rsid w:val="002E713D"/>
    <w:rsid w:val="003103E1"/>
    <w:rsid w:val="0036235A"/>
    <w:rsid w:val="0036318C"/>
    <w:rsid w:val="00373FB2"/>
    <w:rsid w:val="00383DBC"/>
    <w:rsid w:val="0038428B"/>
    <w:rsid w:val="003E12EA"/>
    <w:rsid w:val="00404703"/>
    <w:rsid w:val="004406C2"/>
    <w:rsid w:val="00451BDF"/>
    <w:rsid w:val="00463812"/>
    <w:rsid w:val="00486A46"/>
    <w:rsid w:val="004A78B4"/>
    <w:rsid w:val="00502692"/>
    <w:rsid w:val="00532B2E"/>
    <w:rsid w:val="0054721D"/>
    <w:rsid w:val="00551ABA"/>
    <w:rsid w:val="005533E6"/>
    <w:rsid w:val="00563B63"/>
    <w:rsid w:val="005C5659"/>
    <w:rsid w:val="005E5CB6"/>
    <w:rsid w:val="006405D6"/>
    <w:rsid w:val="006977CF"/>
    <w:rsid w:val="006C1285"/>
    <w:rsid w:val="007120EC"/>
    <w:rsid w:val="00774D3C"/>
    <w:rsid w:val="008B77B8"/>
    <w:rsid w:val="008D239D"/>
    <w:rsid w:val="008E7A6B"/>
    <w:rsid w:val="00911AE4"/>
    <w:rsid w:val="0091363E"/>
    <w:rsid w:val="0094788A"/>
    <w:rsid w:val="00955680"/>
    <w:rsid w:val="009607EB"/>
    <w:rsid w:val="00976100"/>
    <w:rsid w:val="00980560"/>
    <w:rsid w:val="009812AE"/>
    <w:rsid w:val="009964AF"/>
    <w:rsid w:val="009B004F"/>
    <w:rsid w:val="00A22CF6"/>
    <w:rsid w:val="00A6097B"/>
    <w:rsid w:val="00A62A85"/>
    <w:rsid w:val="00A7483A"/>
    <w:rsid w:val="00A8502C"/>
    <w:rsid w:val="00AC25DF"/>
    <w:rsid w:val="00AD1D46"/>
    <w:rsid w:val="00AD2135"/>
    <w:rsid w:val="00AD4797"/>
    <w:rsid w:val="00B17ED6"/>
    <w:rsid w:val="00C22178"/>
    <w:rsid w:val="00C41B23"/>
    <w:rsid w:val="00C43DED"/>
    <w:rsid w:val="00C57FBD"/>
    <w:rsid w:val="00C93A4F"/>
    <w:rsid w:val="00CA0EF2"/>
    <w:rsid w:val="00CA1DBC"/>
    <w:rsid w:val="00CB3ECD"/>
    <w:rsid w:val="00CD55D8"/>
    <w:rsid w:val="00CD65DD"/>
    <w:rsid w:val="00D21646"/>
    <w:rsid w:val="00D834D6"/>
    <w:rsid w:val="00D85C25"/>
    <w:rsid w:val="00D94832"/>
    <w:rsid w:val="00DA1A60"/>
    <w:rsid w:val="00DA7AA7"/>
    <w:rsid w:val="00DD4651"/>
    <w:rsid w:val="00E90C8A"/>
    <w:rsid w:val="00EC7518"/>
    <w:rsid w:val="00EF5EBD"/>
    <w:rsid w:val="00F46695"/>
    <w:rsid w:val="00F50340"/>
    <w:rsid w:val="00F56351"/>
    <w:rsid w:val="00F74B7A"/>
    <w:rsid w:val="00FA601B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1D46"/>
    <w:pPr>
      <w:keepNext/>
      <w:keepLines/>
      <w:spacing w:before="240" w:after="240"/>
      <w:jc w:val="center"/>
      <w:outlineLvl w:val="0"/>
    </w:pPr>
    <w:rPr>
      <w:rFonts w:eastAsiaTheme="majorEastAs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46"/>
    <w:rPr>
      <w:rFonts w:ascii="Times New Roman" w:eastAsiaTheme="majorEastAsia" w:hAnsi="Times New Roman" w:cs="Times New Roman"/>
      <w:b/>
      <w:bCs/>
      <w:sz w:val="28"/>
      <w:szCs w:val="28"/>
      <w:lang w:val="en-US"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2B1975"/>
    <w:pPr>
      <w:tabs>
        <w:tab w:val="center" w:pos="5240"/>
        <w:tab w:val="right" w:pos="10460"/>
      </w:tabs>
    </w:pPr>
  </w:style>
  <w:style w:type="character" w:customStyle="1" w:styleId="MTDisplayEquation0">
    <w:name w:val="MTDisplayEquation Знак"/>
    <w:basedOn w:val="a0"/>
    <w:link w:val="MTDisplayEquation"/>
    <w:rsid w:val="002B1975"/>
  </w:style>
  <w:style w:type="paragraph" w:styleId="a3">
    <w:name w:val="Balloon Text"/>
    <w:basedOn w:val="a"/>
    <w:link w:val="a4"/>
    <w:uiPriority w:val="99"/>
    <w:semiHidden/>
    <w:unhideWhenUsed/>
    <w:rsid w:val="0025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74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лева"/>
    <w:basedOn w:val="a"/>
    <w:next w:val="a"/>
    <w:link w:val="a7"/>
    <w:qFormat/>
    <w:rsid w:val="00025E54"/>
    <w:pPr>
      <w:keepNext/>
      <w:keepLines/>
      <w:ind w:firstLine="708"/>
    </w:pPr>
    <w:rPr>
      <w:rFonts w:eastAsiaTheme="majorEastAsia"/>
    </w:rPr>
  </w:style>
  <w:style w:type="character" w:customStyle="1" w:styleId="a7">
    <w:name w:val="Заголовок слева Знак"/>
    <w:basedOn w:val="a0"/>
    <w:link w:val="a6"/>
    <w:rsid w:val="00025E54"/>
    <w:rPr>
      <w:rFonts w:ascii="Times New Roman" w:eastAsiaTheme="majorEastAsia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A62A8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55680"/>
    <w:rPr>
      <w:color w:val="808080"/>
    </w:rPr>
  </w:style>
  <w:style w:type="paragraph" w:styleId="aa">
    <w:name w:val="Normal (Web)"/>
    <w:basedOn w:val="a"/>
    <w:uiPriority w:val="99"/>
    <w:semiHidden/>
    <w:unhideWhenUsed/>
    <w:rsid w:val="00C93A4F"/>
    <w:pPr>
      <w:spacing w:before="100" w:beforeAutospacing="1" w:after="100" w:afterAutospacing="1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1D46"/>
    <w:pPr>
      <w:keepNext/>
      <w:keepLines/>
      <w:spacing w:before="240" w:after="240"/>
      <w:jc w:val="center"/>
      <w:outlineLvl w:val="0"/>
    </w:pPr>
    <w:rPr>
      <w:rFonts w:eastAsiaTheme="majorEastAs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D46"/>
    <w:rPr>
      <w:rFonts w:ascii="Times New Roman" w:eastAsiaTheme="majorEastAsia" w:hAnsi="Times New Roman" w:cs="Times New Roman"/>
      <w:b/>
      <w:bCs/>
      <w:sz w:val="28"/>
      <w:szCs w:val="28"/>
      <w:lang w:val="en-US" w:eastAsia="en-US"/>
    </w:rPr>
  </w:style>
  <w:style w:type="paragraph" w:customStyle="1" w:styleId="MTDisplayEquation">
    <w:name w:val="MTDisplayEquation"/>
    <w:basedOn w:val="a"/>
    <w:next w:val="a"/>
    <w:link w:val="MTDisplayEquation0"/>
    <w:rsid w:val="002B1975"/>
    <w:pPr>
      <w:tabs>
        <w:tab w:val="center" w:pos="5240"/>
        <w:tab w:val="right" w:pos="10460"/>
      </w:tabs>
    </w:pPr>
  </w:style>
  <w:style w:type="character" w:customStyle="1" w:styleId="MTDisplayEquation0">
    <w:name w:val="MTDisplayEquation Знак"/>
    <w:basedOn w:val="a0"/>
    <w:link w:val="MTDisplayEquation"/>
    <w:rsid w:val="002B1975"/>
  </w:style>
  <w:style w:type="paragraph" w:styleId="a3">
    <w:name w:val="Balloon Text"/>
    <w:basedOn w:val="a"/>
    <w:link w:val="a4"/>
    <w:uiPriority w:val="99"/>
    <w:semiHidden/>
    <w:unhideWhenUsed/>
    <w:rsid w:val="00251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1747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слева"/>
    <w:basedOn w:val="a"/>
    <w:next w:val="a"/>
    <w:link w:val="a7"/>
    <w:qFormat/>
    <w:rsid w:val="00025E54"/>
    <w:pPr>
      <w:keepNext/>
      <w:keepLines/>
      <w:ind w:firstLine="708"/>
    </w:pPr>
    <w:rPr>
      <w:rFonts w:eastAsiaTheme="majorEastAsia"/>
    </w:rPr>
  </w:style>
  <w:style w:type="character" w:customStyle="1" w:styleId="a7">
    <w:name w:val="Заголовок слева Знак"/>
    <w:basedOn w:val="a0"/>
    <w:link w:val="a6"/>
    <w:rsid w:val="00025E54"/>
    <w:rPr>
      <w:rFonts w:ascii="Times New Roman" w:eastAsiaTheme="majorEastAsia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A62A85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55680"/>
    <w:rPr>
      <w:color w:val="808080"/>
    </w:rPr>
  </w:style>
  <w:style w:type="paragraph" w:styleId="aa">
    <w:name w:val="Normal (Web)"/>
    <w:basedOn w:val="a"/>
    <w:uiPriority w:val="99"/>
    <w:semiHidden/>
    <w:unhideWhenUsed/>
    <w:rsid w:val="00C93A4F"/>
    <w:pPr>
      <w:spacing w:before="100" w:beforeAutospacing="1" w:after="100" w:afterAutospacing="1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png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DBDB-A389-48C2-BE67-26F935A5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Иванов</dc:creator>
  <cp:lastModifiedBy>Windows User</cp:lastModifiedBy>
  <cp:revision>4</cp:revision>
  <dcterms:created xsi:type="dcterms:W3CDTF">2018-02-24T06:25:00Z</dcterms:created>
  <dcterms:modified xsi:type="dcterms:W3CDTF">2018-02-25T11:57:00Z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